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B6" w:rsidRPr="00B104BB" w:rsidRDefault="00F708B6" w:rsidP="00F708B6">
      <w:pPr>
        <w:pStyle w:val="Style1"/>
        <w:widowControl/>
        <w:spacing w:after="60" w:line="276" w:lineRule="auto"/>
        <w:jc w:val="center"/>
        <w:rPr>
          <w:rStyle w:val="FontStyle22"/>
          <w:rFonts w:asciiTheme="minorHAnsi" w:hAnsiTheme="minorHAnsi"/>
          <w:b/>
          <w:i w:val="0"/>
          <w:sz w:val="24"/>
          <w:szCs w:val="24"/>
          <w:lang w:eastAsia="pt-PT"/>
        </w:rPr>
      </w:pPr>
      <w:r w:rsidRPr="00B104BB">
        <w:rPr>
          <w:rStyle w:val="FontStyle22"/>
          <w:rFonts w:asciiTheme="minorHAnsi" w:hAnsiTheme="minorHAnsi"/>
          <w:sz w:val="24"/>
          <w:szCs w:val="24"/>
          <w:lang w:eastAsia="pt-PT"/>
        </w:rPr>
        <w:t>Egídio Viganò</w:t>
      </w:r>
    </w:p>
    <w:p w:rsidR="00F708B6" w:rsidRPr="00B104BB" w:rsidRDefault="00F708B6" w:rsidP="00F708B6">
      <w:pPr>
        <w:pStyle w:val="Style1"/>
        <w:widowControl/>
        <w:spacing w:after="60" w:line="276" w:lineRule="auto"/>
        <w:jc w:val="center"/>
        <w:rPr>
          <w:rStyle w:val="FontStyle22"/>
          <w:rFonts w:asciiTheme="minorHAnsi" w:hAnsiTheme="minorHAnsi"/>
          <w:b/>
          <w:i w:val="0"/>
          <w:sz w:val="24"/>
          <w:szCs w:val="24"/>
          <w:lang w:eastAsia="pt-PT"/>
        </w:rPr>
      </w:pPr>
    </w:p>
    <w:p w:rsidR="00F708B6" w:rsidRPr="00B104BB" w:rsidRDefault="00F708B6" w:rsidP="00F708B6">
      <w:pPr>
        <w:pStyle w:val="Style2"/>
        <w:widowControl/>
        <w:spacing w:before="120" w:line="276" w:lineRule="auto"/>
        <w:jc w:val="center"/>
        <w:rPr>
          <w:rStyle w:val="FontStyle17"/>
          <w:rFonts w:asciiTheme="minorHAnsi" w:hAnsiTheme="minorHAnsi"/>
          <w:lang w:eastAsia="pt-PT"/>
        </w:rPr>
      </w:pPr>
      <w:r w:rsidRPr="00B104BB">
        <w:rPr>
          <w:rStyle w:val="FontStyle17"/>
          <w:rFonts w:asciiTheme="minorHAnsi" w:hAnsiTheme="minorHAnsi"/>
          <w:lang w:eastAsia="pt-PT"/>
        </w:rPr>
        <w:t>UMA MENSAGEM ECLESIAL DE NOVA EVANGELIZAÇÃO</w:t>
      </w:r>
    </w:p>
    <w:p w:rsidR="00F708B6" w:rsidRPr="00B104BB" w:rsidRDefault="00F708B6" w:rsidP="00F708B6">
      <w:pPr>
        <w:pStyle w:val="Style3"/>
        <w:widowControl/>
        <w:spacing w:line="276" w:lineRule="auto"/>
        <w:jc w:val="center"/>
        <w:rPr>
          <w:rStyle w:val="FontStyle21"/>
          <w:rFonts w:asciiTheme="minorHAnsi" w:hAnsiTheme="minorHAnsi"/>
          <w:sz w:val="24"/>
          <w:szCs w:val="24"/>
          <w:lang w:eastAsia="pt-PT"/>
        </w:rPr>
      </w:pPr>
    </w:p>
    <w:p w:rsidR="00F708B6" w:rsidRPr="00B104BB" w:rsidRDefault="00F708B6" w:rsidP="00F708B6">
      <w:pPr>
        <w:pStyle w:val="Style3"/>
        <w:widowControl/>
        <w:spacing w:line="276" w:lineRule="auto"/>
        <w:jc w:val="center"/>
        <w:rPr>
          <w:rStyle w:val="FontStyle21"/>
          <w:rFonts w:asciiTheme="minorHAnsi" w:hAnsiTheme="minorHAnsi"/>
          <w:b w:val="0"/>
          <w:sz w:val="24"/>
          <w:szCs w:val="24"/>
          <w:lang w:eastAsia="pt-PT"/>
        </w:rPr>
      </w:pPr>
      <w:r w:rsidRPr="00B104BB">
        <w:rPr>
          <w:rStyle w:val="FontStyle21"/>
          <w:rFonts w:asciiTheme="minorHAnsi" w:hAnsiTheme="minorHAnsi"/>
          <w:b w:val="0"/>
          <w:sz w:val="24"/>
          <w:szCs w:val="24"/>
          <w:lang w:eastAsia="pt-PT"/>
        </w:rPr>
        <w:t>Atos do Conselho Geral</w:t>
      </w:r>
    </w:p>
    <w:p w:rsidR="00F708B6" w:rsidRPr="00B104BB" w:rsidRDefault="00F708B6" w:rsidP="00F708B6">
      <w:pPr>
        <w:pStyle w:val="Style1"/>
        <w:widowControl/>
        <w:spacing w:after="60" w:line="276" w:lineRule="auto"/>
        <w:jc w:val="center"/>
        <w:rPr>
          <w:rStyle w:val="FontStyle22"/>
          <w:rFonts w:asciiTheme="minorHAnsi" w:hAnsiTheme="minorHAnsi"/>
          <w:b/>
          <w:sz w:val="24"/>
          <w:szCs w:val="24"/>
          <w:lang w:eastAsia="pt-PT"/>
        </w:rPr>
      </w:pPr>
    </w:p>
    <w:p w:rsidR="00F708B6" w:rsidRPr="00B104BB" w:rsidRDefault="00F708B6" w:rsidP="00F708B6">
      <w:pPr>
        <w:pStyle w:val="Style1"/>
        <w:widowControl/>
        <w:spacing w:after="60" w:line="276" w:lineRule="auto"/>
        <w:jc w:val="center"/>
        <w:rPr>
          <w:rStyle w:val="FontStyle22"/>
          <w:rFonts w:asciiTheme="minorHAnsi" w:hAnsiTheme="minorHAnsi"/>
          <w:i w:val="0"/>
          <w:sz w:val="24"/>
          <w:szCs w:val="24"/>
          <w:lang w:eastAsia="pt-PT"/>
        </w:rPr>
      </w:pPr>
      <w:r w:rsidRPr="00B104BB">
        <w:rPr>
          <w:rStyle w:val="FontStyle22"/>
          <w:rFonts w:asciiTheme="minorHAnsi" w:hAnsiTheme="minorHAnsi"/>
          <w:i w:val="0"/>
          <w:sz w:val="24"/>
          <w:szCs w:val="24"/>
          <w:lang w:eastAsia="pt-PT"/>
        </w:rPr>
        <w:t>Ano LXXIV – janeiro-março, 1993</w:t>
      </w:r>
    </w:p>
    <w:p w:rsidR="00F708B6" w:rsidRPr="00B104BB" w:rsidRDefault="00F708B6" w:rsidP="00F708B6">
      <w:pPr>
        <w:pStyle w:val="Style1"/>
        <w:widowControl/>
        <w:spacing w:after="60" w:line="276" w:lineRule="auto"/>
        <w:jc w:val="center"/>
        <w:rPr>
          <w:rStyle w:val="FontStyle22"/>
          <w:rFonts w:asciiTheme="minorHAnsi" w:hAnsiTheme="minorHAnsi"/>
          <w:b/>
          <w:i w:val="0"/>
          <w:sz w:val="24"/>
          <w:szCs w:val="24"/>
          <w:lang w:eastAsia="pt-PT"/>
        </w:rPr>
      </w:pPr>
    </w:p>
    <w:p w:rsidR="00F708B6" w:rsidRPr="00B104BB" w:rsidRDefault="00F708B6" w:rsidP="00F708B6">
      <w:pPr>
        <w:pStyle w:val="Style2"/>
        <w:widowControl/>
        <w:spacing w:after="60" w:line="276" w:lineRule="auto"/>
        <w:jc w:val="center"/>
        <w:rPr>
          <w:rFonts w:asciiTheme="minorHAnsi" w:hAnsiTheme="minorHAnsi"/>
          <w:i/>
        </w:rPr>
      </w:pPr>
      <w:r w:rsidRPr="00B104BB">
        <w:rPr>
          <w:rStyle w:val="FontStyle22"/>
          <w:rFonts w:asciiTheme="minorHAnsi" w:hAnsiTheme="minorHAnsi"/>
          <w:i w:val="0"/>
          <w:sz w:val="24"/>
          <w:szCs w:val="24"/>
          <w:lang w:eastAsia="pt-PT"/>
        </w:rPr>
        <w:t>N. 343</w:t>
      </w:r>
    </w:p>
    <w:p w:rsidR="00AA2F79" w:rsidRPr="00B104BB" w:rsidRDefault="00AA2F79" w:rsidP="004B314D">
      <w:pPr>
        <w:pStyle w:val="Style2"/>
        <w:widowControl/>
        <w:spacing w:line="276" w:lineRule="auto"/>
        <w:ind w:right="2496"/>
        <w:rPr>
          <w:rFonts w:asciiTheme="minorHAnsi" w:hAnsiTheme="minorHAnsi"/>
        </w:rPr>
      </w:pPr>
    </w:p>
    <w:p w:rsidR="00AA2F79" w:rsidRPr="00B104BB" w:rsidRDefault="003B6A4D" w:rsidP="004B314D">
      <w:pPr>
        <w:pStyle w:val="Style3"/>
        <w:widowControl/>
        <w:spacing w:before="226" w:line="276" w:lineRule="auto"/>
        <w:ind w:right="24"/>
        <w:rPr>
          <w:rStyle w:val="FontStyle18"/>
          <w:rFonts w:asciiTheme="minorHAnsi" w:hAnsiTheme="minorHAnsi"/>
          <w:b w:val="0"/>
          <w:sz w:val="20"/>
          <w:szCs w:val="20"/>
          <w:lang w:eastAsia="pt-PT"/>
        </w:rPr>
      </w:pPr>
      <w:r w:rsidRPr="00B104BB">
        <w:rPr>
          <w:rStyle w:val="FontStyle18"/>
          <w:rFonts w:asciiTheme="minorHAnsi" w:hAnsiTheme="minorHAnsi"/>
          <w:b w:val="0"/>
          <w:sz w:val="20"/>
          <w:szCs w:val="20"/>
          <w:lang w:eastAsia="pt-PT"/>
        </w:rPr>
        <w:t xml:space="preserve">Introdução </w:t>
      </w:r>
      <w:r w:rsidR="0013484F" w:rsidRPr="00B104BB">
        <w:rPr>
          <w:rStyle w:val="FontStyle18"/>
          <w:rFonts w:ascii="Agency FB" w:hAnsi="Agency FB"/>
          <w:b w:val="0"/>
          <w:sz w:val="20"/>
          <w:szCs w:val="20"/>
          <w:lang w:eastAsia="pt-PT"/>
        </w:rPr>
        <w:t>—</w:t>
      </w:r>
      <w:r w:rsidRPr="00B104BB">
        <w:rPr>
          <w:rStyle w:val="FontStyle18"/>
          <w:rFonts w:asciiTheme="minorHAnsi" w:hAnsiTheme="minorHAnsi"/>
          <w:b w:val="0"/>
          <w:sz w:val="20"/>
          <w:szCs w:val="20"/>
          <w:lang w:eastAsia="pt-PT"/>
        </w:rPr>
        <w:t xml:space="preserve"> Estivemos presentes em </w:t>
      </w:r>
      <w:r w:rsidR="00F708B6" w:rsidRPr="00B104BB">
        <w:rPr>
          <w:rStyle w:val="FontStyle18"/>
          <w:rFonts w:asciiTheme="minorHAnsi" w:hAnsiTheme="minorHAnsi"/>
          <w:b w:val="0"/>
          <w:sz w:val="20"/>
          <w:szCs w:val="20"/>
          <w:lang w:eastAsia="pt-PT"/>
        </w:rPr>
        <w:t>“</w:t>
      </w:r>
      <w:r w:rsidRPr="00B104BB">
        <w:rPr>
          <w:rStyle w:val="FontStyle18"/>
          <w:rFonts w:asciiTheme="minorHAnsi" w:hAnsiTheme="minorHAnsi"/>
          <w:b w:val="0"/>
          <w:sz w:val="20"/>
          <w:szCs w:val="20"/>
          <w:lang w:eastAsia="pt-PT"/>
        </w:rPr>
        <w:t>Santo Domingo</w:t>
      </w:r>
      <w:r w:rsidR="00F708B6" w:rsidRPr="00B104BB">
        <w:rPr>
          <w:rStyle w:val="FontStyle18"/>
          <w:rFonts w:asciiTheme="minorHAnsi" w:hAnsiTheme="minorHAnsi"/>
          <w:b w:val="0"/>
          <w:sz w:val="20"/>
          <w:szCs w:val="20"/>
          <w:lang w:eastAsia="pt-PT"/>
        </w:rPr>
        <w:t>”</w:t>
      </w:r>
      <w:r w:rsidRPr="00B104BB">
        <w:rPr>
          <w:rStyle w:val="FontStyle18"/>
          <w:rFonts w:asciiTheme="minorHAnsi" w:hAnsiTheme="minorHAnsi"/>
          <w:b w:val="0"/>
          <w:sz w:val="20"/>
          <w:szCs w:val="20"/>
          <w:lang w:eastAsia="pt-PT"/>
        </w:rPr>
        <w:t xml:space="preserve">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 xml:space="preserve">Como entender pastoralmente a Nova Evangelização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 xml:space="preserve">Os vários aspectos de </w:t>
      </w:r>
      <w:r w:rsidR="00F708B6" w:rsidRPr="00B104BB">
        <w:rPr>
          <w:rStyle w:val="FontStyle18"/>
          <w:rFonts w:asciiTheme="minorHAnsi" w:hAnsiTheme="minorHAnsi"/>
          <w:b w:val="0"/>
          <w:sz w:val="20"/>
          <w:szCs w:val="20"/>
          <w:lang w:eastAsia="pt-PT"/>
        </w:rPr>
        <w:t>“</w:t>
      </w:r>
      <w:r w:rsidRPr="00B104BB">
        <w:rPr>
          <w:rStyle w:val="FontStyle18"/>
          <w:rFonts w:asciiTheme="minorHAnsi" w:hAnsiTheme="minorHAnsi"/>
          <w:b w:val="0"/>
          <w:sz w:val="20"/>
          <w:szCs w:val="20"/>
          <w:lang w:eastAsia="pt-PT"/>
        </w:rPr>
        <w:t>novidade</w:t>
      </w:r>
      <w:r w:rsidR="00F708B6" w:rsidRPr="00B104BB">
        <w:rPr>
          <w:rStyle w:val="FontStyle18"/>
          <w:rFonts w:asciiTheme="minorHAnsi" w:hAnsiTheme="minorHAnsi"/>
          <w:b w:val="0"/>
          <w:sz w:val="20"/>
          <w:szCs w:val="20"/>
          <w:lang w:eastAsia="pt-PT"/>
        </w:rPr>
        <w:t>”</w:t>
      </w:r>
      <w:r w:rsidRPr="00B104BB">
        <w:rPr>
          <w:rStyle w:val="FontStyle18"/>
          <w:rFonts w:asciiTheme="minorHAnsi" w:hAnsiTheme="minorHAnsi"/>
          <w:b w:val="0"/>
          <w:sz w:val="20"/>
          <w:szCs w:val="20"/>
          <w:lang w:eastAsia="pt-PT"/>
        </w:rPr>
        <w:t xml:space="preserve">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 xml:space="preserve">O papel do método educativo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 xml:space="preserve">A escolha da prioridade por privilegiar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 xml:space="preserve">Uma pastoral juvenil orgânica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 xml:space="preserve">O envolvimento dos fiéis leigos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 xml:space="preserve">A insistência em renovada espiritualidade </w:t>
      </w:r>
      <w:r w:rsidR="0013484F" w:rsidRPr="00B104BB">
        <w:rPr>
          <w:rStyle w:val="FontStyle18"/>
          <w:rFonts w:ascii="Agency FB" w:hAnsi="Agency FB"/>
          <w:b w:val="0"/>
          <w:sz w:val="20"/>
          <w:szCs w:val="20"/>
          <w:lang w:eastAsia="pt-PT"/>
        </w:rPr>
        <w:t xml:space="preserve">— </w:t>
      </w:r>
      <w:r w:rsidRPr="00B104BB">
        <w:rPr>
          <w:rStyle w:val="FontStyle18"/>
          <w:rFonts w:asciiTheme="minorHAnsi" w:hAnsiTheme="minorHAnsi"/>
          <w:b w:val="0"/>
          <w:sz w:val="20"/>
          <w:szCs w:val="20"/>
          <w:lang w:eastAsia="pt-PT"/>
        </w:rPr>
        <w:t>Maria, Estrela da Nova Evangelização.</w:t>
      </w:r>
    </w:p>
    <w:p w:rsidR="00AA2F79" w:rsidRPr="00B104BB" w:rsidRDefault="00AA2F79" w:rsidP="004B314D">
      <w:pPr>
        <w:pStyle w:val="Style4"/>
        <w:widowControl/>
        <w:spacing w:line="276" w:lineRule="auto"/>
        <w:ind w:left="1824"/>
        <w:rPr>
          <w:rFonts w:asciiTheme="minorHAnsi" w:hAnsiTheme="minorHAnsi"/>
        </w:rPr>
      </w:pPr>
    </w:p>
    <w:p w:rsidR="00F708B6" w:rsidRPr="00B104BB" w:rsidRDefault="00F708B6" w:rsidP="004B314D">
      <w:pPr>
        <w:pStyle w:val="Style4"/>
        <w:widowControl/>
        <w:spacing w:before="106" w:line="276" w:lineRule="auto"/>
        <w:ind w:left="1824"/>
        <w:rPr>
          <w:rStyle w:val="FontStyle23"/>
          <w:rFonts w:asciiTheme="minorHAnsi" w:hAnsiTheme="minorHAnsi"/>
          <w:sz w:val="24"/>
          <w:szCs w:val="24"/>
          <w:lang w:eastAsia="pt-PT"/>
        </w:rPr>
      </w:pPr>
      <w:r w:rsidRPr="00B104BB">
        <w:rPr>
          <w:rStyle w:val="FontStyle23"/>
          <w:rFonts w:asciiTheme="minorHAnsi" w:hAnsiTheme="minorHAnsi"/>
          <w:sz w:val="24"/>
          <w:szCs w:val="24"/>
          <w:lang w:eastAsia="pt-PT"/>
        </w:rPr>
        <w:t>Roma, 12 de dezembro de 1992,</w:t>
      </w:r>
    </w:p>
    <w:p w:rsidR="00AA2F79" w:rsidRPr="00B104BB" w:rsidRDefault="003B6A4D" w:rsidP="004B314D">
      <w:pPr>
        <w:pStyle w:val="Style4"/>
        <w:widowControl/>
        <w:spacing w:before="106" w:line="276" w:lineRule="auto"/>
        <w:ind w:left="182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Festa de Nossa Senhora de Guadalupe.</w:t>
      </w:r>
    </w:p>
    <w:p w:rsidR="00AA2F79" w:rsidRPr="00B104BB" w:rsidRDefault="00AA2F79" w:rsidP="004B314D">
      <w:pPr>
        <w:pStyle w:val="Style5"/>
        <w:widowControl/>
        <w:spacing w:line="276" w:lineRule="auto"/>
        <w:ind w:left="1858" w:firstLine="0"/>
        <w:jc w:val="left"/>
        <w:rPr>
          <w:rFonts w:asciiTheme="minorHAnsi" w:hAnsiTheme="minorHAnsi"/>
        </w:rPr>
      </w:pPr>
    </w:p>
    <w:p w:rsidR="00AA2F79" w:rsidRPr="00B104BB" w:rsidRDefault="003B6A4D" w:rsidP="0013484F">
      <w:pPr>
        <w:pStyle w:val="Style5"/>
        <w:widowControl/>
        <w:spacing w:after="60" w:line="276" w:lineRule="auto"/>
        <w:ind w:firstLine="284"/>
        <w:jc w:val="left"/>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Queridos Irmãos,</w:t>
      </w:r>
    </w:p>
    <w:p w:rsidR="00AA2F79" w:rsidRPr="00B104BB" w:rsidRDefault="00AA2F79" w:rsidP="0013484F">
      <w:pPr>
        <w:pStyle w:val="Style5"/>
        <w:widowControl/>
        <w:spacing w:after="60" w:line="276" w:lineRule="auto"/>
        <w:ind w:left="1555" w:firstLine="284"/>
        <w:rPr>
          <w:rFonts w:asciiTheme="minorHAnsi" w:hAnsiTheme="minorHAnsi"/>
        </w:rPr>
      </w:pP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pude visitar, nos meses passados, vári</w:t>
      </w:r>
      <w:r w:rsidRPr="00B104BB">
        <w:rPr>
          <w:rStyle w:val="FontStyle19"/>
          <w:rFonts w:asciiTheme="minorHAnsi" w:hAnsiTheme="minorHAnsi"/>
          <w:sz w:val="24"/>
          <w:szCs w:val="24"/>
          <w:lang w:eastAsia="pt-PT"/>
        </w:rPr>
        <w:softHyphen/>
        <w:t>as Inspetorias na América Latina, na Eu</w:t>
      </w:r>
      <w:r w:rsidRPr="00B104BB">
        <w:rPr>
          <w:rStyle w:val="FontStyle19"/>
          <w:rFonts w:asciiTheme="minorHAnsi" w:hAnsiTheme="minorHAnsi"/>
          <w:sz w:val="24"/>
          <w:szCs w:val="24"/>
          <w:lang w:eastAsia="pt-PT"/>
        </w:rPr>
        <w:softHyphen/>
        <w:t>ropa e na índia. Na sessão plenária do Conselho Geral em curso, estamos a ana</w:t>
      </w:r>
      <w:r w:rsidRPr="00B104BB">
        <w:rPr>
          <w:rStyle w:val="FontStyle19"/>
          <w:rFonts w:asciiTheme="minorHAnsi" w:hAnsiTheme="minorHAnsi"/>
          <w:sz w:val="24"/>
          <w:szCs w:val="24"/>
          <w:lang w:eastAsia="pt-PT"/>
        </w:rPr>
        <w:softHyphen/>
        <w:t>lisar os numerosos Capítulos Inspetoriais chegados até agora. Pode-se dizer que se está trabalhando seriamente na Congrega</w:t>
      </w:r>
      <w:r w:rsidRPr="00B104BB">
        <w:rPr>
          <w:rStyle w:val="FontStyle19"/>
          <w:rFonts w:asciiTheme="minorHAnsi" w:hAnsiTheme="minorHAnsi"/>
          <w:sz w:val="24"/>
          <w:szCs w:val="24"/>
          <w:lang w:eastAsia="pt-PT"/>
        </w:rPr>
        <w:softHyphen/>
        <w:t>ção para a aplicação do CG23 com suas exigências    educativo-pastorais concretas.</w:t>
      </w:r>
    </w:p>
    <w:p w:rsidR="00213184" w:rsidRPr="00B104BB" w:rsidRDefault="00F708B6" w:rsidP="00D74F92">
      <w:pPr>
        <w:pStyle w:val="Style2"/>
        <w:widowControl/>
        <w:tabs>
          <w:tab w:val="left" w:pos="5069"/>
        </w:tabs>
        <w:spacing w:after="60" w:line="276" w:lineRule="auto"/>
        <w:ind w:firstLine="284"/>
        <w:jc w:val="both"/>
        <w:rPr>
          <w:rStyle w:val="FontStyle17"/>
          <w:rFonts w:asciiTheme="minorHAnsi" w:hAnsiTheme="minorHAnsi"/>
          <w:b w:val="0"/>
          <w:lang w:eastAsia="pt-PT"/>
        </w:rPr>
      </w:pPr>
      <w:r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A aurora, de uma </w:t>
      </w:r>
      <w:r w:rsidR="00D74F92"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nova evangelização</w:t>
      </w:r>
      <w:r w:rsidR="00D74F92"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 lê-se no texto capitular — </w:t>
      </w:r>
      <w:r w:rsidR="00D74F92" w:rsidRPr="00B104BB">
        <w:rPr>
          <w:rStyle w:val="FontStyle19"/>
          <w:rFonts w:asciiTheme="minorHAnsi" w:hAnsiTheme="minorHAnsi"/>
          <w:sz w:val="24"/>
          <w:szCs w:val="24"/>
          <w:lang w:eastAsia="pt-PT"/>
        </w:rPr>
        <w:t>convoca-nos</w:t>
      </w:r>
      <w:r w:rsidR="003B6A4D" w:rsidRPr="00B104BB">
        <w:rPr>
          <w:rStyle w:val="FontStyle19"/>
          <w:rFonts w:asciiTheme="minorHAnsi" w:hAnsiTheme="minorHAnsi"/>
          <w:sz w:val="24"/>
          <w:szCs w:val="24"/>
          <w:lang w:eastAsia="pt-PT"/>
        </w:rPr>
        <w:t xml:space="preserve"> a um empenho na construção de uma nova sociedade mais humana e </w:t>
      </w:r>
      <w:r w:rsidR="00D74F92" w:rsidRPr="00B104BB">
        <w:rPr>
          <w:rStyle w:val="FontStyle19"/>
          <w:rFonts w:asciiTheme="minorHAnsi" w:hAnsiTheme="minorHAnsi"/>
          <w:sz w:val="24"/>
          <w:szCs w:val="24"/>
          <w:lang w:eastAsia="pt-PT"/>
        </w:rPr>
        <w:t>pede-</w:t>
      </w:r>
      <w:r w:rsidR="003B6A4D" w:rsidRPr="00B104BB">
        <w:rPr>
          <w:rStyle w:val="FontStyle19"/>
          <w:rFonts w:asciiTheme="minorHAnsi" w:hAnsiTheme="minorHAnsi"/>
          <w:sz w:val="24"/>
          <w:szCs w:val="24"/>
          <w:lang w:eastAsia="pt-PT"/>
        </w:rPr>
        <w:t>nos, sobre</w:t>
      </w:r>
      <w:r w:rsidR="003B6A4D" w:rsidRPr="00B104BB">
        <w:rPr>
          <w:rStyle w:val="FontStyle19"/>
          <w:rFonts w:asciiTheme="minorHAnsi" w:hAnsiTheme="minorHAnsi"/>
          <w:sz w:val="24"/>
          <w:szCs w:val="24"/>
          <w:lang w:eastAsia="pt-PT"/>
        </w:rPr>
        <w:softHyphen/>
        <w:t>tudo, que renovemos em contextos novos, como num salto de qualidade, a nossa fé na Boa Nova trazida ao homem pelo Senhor</w:t>
      </w:r>
      <w:r w:rsidR="00213184" w:rsidRPr="00B104BB">
        <w:rPr>
          <w:rStyle w:val="FontStyle19"/>
          <w:rFonts w:asciiTheme="minorHAnsi" w:hAnsiTheme="minorHAnsi"/>
          <w:sz w:val="24"/>
          <w:szCs w:val="24"/>
          <w:lang w:eastAsia="pt-PT"/>
        </w:rPr>
        <w:t xml:space="preserve"> </w:t>
      </w:r>
      <w:r w:rsidR="00213184" w:rsidRPr="00B104BB">
        <w:rPr>
          <w:rStyle w:val="FontStyle18"/>
          <w:rFonts w:asciiTheme="minorHAnsi" w:hAnsiTheme="minorHAnsi"/>
          <w:b w:val="0"/>
          <w:sz w:val="24"/>
          <w:szCs w:val="24"/>
          <w:lang w:eastAsia="pt-PT"/>
        </w:rPr>
        <w:t>Jesus”.</w:t>
      </w:r>
      <w:r w:rsidR="00D74F92" w:rsidRPr="00B104BB">
        <w:rPr>
          <w:rStyle w:val="Refdenotaderodap"/>
          <w:rFonts w:asciiTheme="minorHAnsi" w:hAnsiTheme="minorHAnsi" w:cs="Arial"/>
          <w:bCs/>
          <w:lang w:eastAsia="pt-PT"/>
        </w:rPr>
        <w:footnoteReference w:id="1"/>
      </w:r>
      <w:r w:rsidR="00213184" w:rsidRPr="00B104BB">
        <w:rPr>
          <w:rStyle w:val="FontStyle18"/>
          <w:rFonts w:asciiTheme="minorHAnsi" w:hAnsiTheme="minorHAnsi"/>
          <w:b w:val="0"/>
          <w:sz w:val="24"/>
          <w:szCs w:val="24"/>
          <w:lang w:eastAsia="pt-PT"/>
        </w:rPr>
        <w:t xml:space="preserve"> Os desafios que aprofundamos no</w:t>
      </w:r>
      <w:r w:rsidR="00D74F92" w:rsidRPr="00B104BB">
        <w:rPr>
          <w:rStyle w:val="FontStyle18"/>
          <w:rFonts w:asciiTheme="minorHAnsi" w:hAnsiTheme="minorHAnsi"/>
          <w:b w:val="0"/>
          <w:sz w:val="24"/>
          <w:szCs w:val="24"/>
          <w:lang w:eastAsia="pt-PT"/>
        </w:rPr>
        <w:t xml:space="preserve"> </w:t>
      </w:r>
      <w:r w:rsidR="00402CEF" w:rsidRPr="00B104BB">
        <w:rPr>
          <w:rStyle w:val="FontStyle18"/>
          <w:rFonts w:asciiTheme="minorHAnsi" w:hAnsiTheme="minorHAnsi"/>
          <w:b w:val="0"/>
          <w:sz w:val="24"/>
          <w:szCs w:val="24"/>
          <w:lang w:eastAsia="pt-PT"/>
        </w:rPr>
        <w:t>Capítulo “não são dificuldades</w:t>
      </w:r>
      <w:r w:rsidR="00D74F92" w:rsidRPr="00B104BB">
        <w:rPr>
          <w:rStyle w:val="FontStyle18"/>
          <w:rFonts w:asciiTheme="minorHAnsi" w:hAnsiTheme="minorHAnsi"/>
          <w:b w:val="0"/>
          <w:sz w:val="24"/>
          <w:szCs w:val="24"/>
          <w:lang w:eastAsia="pt-PT"/>
        </w:rPr>
        <w:t xml:space="preserve"> passagei</w:t>
      </w:r>
      <w:r w:rsidR="00213184" w:rsidRPr="00B104BB">
        <w:rPr>
          <w:rStyle w:val="FontStyle18"/>
          <w:rFonts w:asciiTheme="minorHAnsi" w:hAnsiTheme="minorHAnsi"/>
          <w:b w:val="0"/>
          <w:sz w:val="24"/>
          <w:szCs w:val="24"/>
          <w:lang w:eastAsia="pt-PT"/>
        </w:rPr>
        <w:t xml:space="preserve">ras, mas indicações de uma </w:t>
      </w:r>
      <w:r w:rsidR="00D74F92" w:rsidRPr="00B104BB">
        <w:rPr>
          <w:rStyle w:val="FontStyle18"/>
          <w:rFonts w:asciiTheme="minorHAnsi" w:hAnsiTheme="minorHAnsi"/>
          <w:b w:val="0"/>
          <w:sz w:val="24"/>
          <w:szCs w:val="24"/>
          <w:lang w:eastAsia="pt-PT"/>
        </w:rPr>
        <w:t>‘</w:t>
      </w:r>
      <w:r w:rsidR="00213184" w:rsidRPr="00B104BB">
        <w:rPr>
          <w:rStyle w:val="FontStyle18"/>
          <w:rFonts w:asciiTheme="minorHAnsi" w:hAnsiTheme="minorHAnsi"/>
          <w:b w:val="0"/>
          <w:sz w:val="24"/>
          <w:szCs w:val="24"/>
          <w:lang w:eastAsia="pt-PT"/>
        </w:rPr>
        <w:t>mudança de</w:t>
      </w:r>
      <w:r w:rsidR="00D74F92" w:rsidRPr="00B104BB">
        <w:rPr>
          <w:rStyle w:val="FontStyle18"/>
          <w:rFonts w:asciiTheme="minorHAnsi" w:hAnsiTheme="minorHAnsi"/>
          <w:b w:val="0"/>
          <w:sz w:val="24"/>
          <w:szCs w:val="24"/>
          <w:lang w:eastAsia="pt-PT"/>
        </w:rPr>
        <w:t xml:space="preserve"> </w:t>
      </w:r>
      <w:r w:rsidR="00213184" w:rsidRPr="00B104BB">
        <w:rPr>
          <w:rStyle w:val="FontStyle18"/>
          <w:rFonts w:asciiTheme="minorHAnsi" w:hAnsiTheme="minorHAnsi"/>
          <w:b w:val="0"/>
          <w:sz w:val="24"/>
          <w:szCs w:val="24"/>
          <w:lang w:eastAsia="pt-PT"/>
        </w:rPr>
        <w:t>época</w:t>
      </w:r>
      <w:r w:rsidR="00D74F92" w:rsidRPr="00B104BB">
        <w:rPr>
          <w:rStyle w:val="FontStyle18"/>
          <w:rFonts w:asciiTheme="minorHAnsi" w:hAnsiTheme="minorHAnsi"/>
          <w:b w:val="0"/>
          <w:sz w:val="24"/>
          <w:szCs w:val="24"/>
          <w:lang w:eastAsia="pt-PT"/>
        </w:rPr>
        <w:t>’</w:t>
      </w:r>
      <w:r w:rsidR="00213184" w:rsidRPr="00B104BB">
        <w:rPr>
          <w:rStyle w:val="FontStyle18"/>
          <w:rFonts w:asciiTheme="minorHAnsi" w:hAnsiTheme="minorHAnsi"/>
          <w:b w:val="0"/>
          <w:sz w:val="24"/>
          <w:szCs w:val="24"/>
          <w:lang w:eastAsia="pt-PT"/>
        </w:rPr>
        <w:t xml:space="preserve"> que d</w:t>
      </w:r>
      <w:r w:rsidR="00D74F92" w:rsidRPr="00B104BB">
        <w:rPr>
          <w:rStyle w:val="FontStyle18"/>
          <w:rFonts w:asciiTheme="minorHAnsi" w:hAnsiTheme="minorHAnsi"/>
          <w:b w:val="0"/>
          <w:sz w:val="24"/>
          <w:szCs w:val="24"/>
          <w:lang w:eastAsia="pt-PT"/>
        </w:rPr>
        <w:t xml:space="preserve">evemos aprender a avaliar à luz </w:t>
      </w:r>
      <w:r w:rsidR="00213184" w:rsidRPr="00B104BB">
        <w:rPr>
          <w:rStyle w:val="FontStyle18"/>
          <w:rFonts w:asciiTheme="minorHAnsi" w:hAnsiTheme="minorHAnsi"/>
          <w:b w:val="0"/>
          <w:sz w:val="24"/>
          <w:szCs w:val="24"/>
          <w:lang w:eastAsia="pt-PT"/>
        </w:rPr>
        <w:t>da fé”.</w:t>
      </w:r>
      <w:r w:rsidR="00D74F92" w:rsidRPr="00B104BB">
        <w:rPr>
          <w:rStyle w:val="Refdenotaderodap"/>
          <w:rFonts w:asciiTheme="minorHAnsi" w:hAnsiTheme="minorHAnsi" w:cs="Arial"/>
          <w:bCs/>
          <w:lang w:eastAsia="pt-PT"/>
        </w:rPr>
        <w:footnoteReference w:id="2"/>
      </w:r>
      <w:r w:rsidR="00213184" w:rsidRPr="00B104BB">
        <w:rPr>
          <w:rStyle w:val="FontStyle18"/>
          <w:rFonts w:asciiTheme="minorHAnsi" w:hAnsiTheme="minorHAnsi"/>
          <w:b w:val="0"/>
          <w:sz w:val="24"/>
          <w:szCs w:val="24"/>
          <w:lang w:eastAsia="pt-PT"/>
        </w:rPr>
        <w:tab/>
      </w:r>
    </w:p>
    <w:p w:rsidR="00D74F92" w:rsidRPr="00B104BB" w:rsidRDefault="00213184" w:rsidP="00D74F92">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“Pessoa e comunidade — lembra-nos ainda o texto capitular — são transformadas por uma </w:t>
      </w:r>
      <w:r w:rsidR="00D74F92" w:rsidRPr="00B104BB">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nova cultura</w:t>
      </w:r>
      <w:r w:rsidR="00D74F92" w:rsidRPr="00B104BB">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 atenta não só às exi</w:t>
      </w:r>
      <w:r w:rsidRPr="00B104BB">
        <w:rPr>
          <w:rStyle w:val="FontStyle18"/>
          <w:rFonts w:asciiTheme="minorHAnsi" w:hAnsiTheme="minorHAnsi"/>
          <w:b w:val="0"/>
          <w:sz w:val="24"/>
          <w:szCs w:val="24"/>
          <w:lang w:eastAsia="pt-PT"/>
        </w:rPr>
        <w:softHyphen/>
        <w:t>gências da moral individual, mas à totali</w:t>
      </w:r>
      <w:r w:rsidRPr="00B104BB">
        <w:rPr>
          <w:rStyle w:val="FontStyle18"/>
          <w:rFonts w:asciiTheme="minorHAnsi" w:hAnsiTheme="minorHAnsi"/>
          <w:b w:val="0"/>
          <w:sz w:val="24"/>
          <w:szCs w:val="24"/>
          <w:lang w:eastAsia="pt-PT"/>
        </w:rPr>
        <w:softHyphen/>
        <w:t>dade das necessidades do ser humano”.</w:t>
      </w:r>
      <w:r w:rsidR="00D74F92" w:rsidRPr="00B104BB">
        <w:rPr>
          <w:rStyle w:val="Refdenotaderodap"/>
          <w:rFonts w:asciiTheme="minorHAnsi" w:hAnsiTheme="minorHAnsi" w:cs="Arial"/>
          <w:bCs/>
          <w:lang w:eastAsia="pt-PT"/>
        </w:rPr>
        <w:footnoteReference w:id="3"/>
      </w:r>
      <w:r w:rsidRPr="00B104BB">
        <w:rPr>
          <w:rStyle w:val="FontStyle18"/>
          <w:rFonts w:asciiTheme="minorHAnsi" w:hAnsiTheme="minorHAnsi"/>
          <w:b w:val="0"/>
          <w:sz w:val="24"/>
          <w:szCs w:val="24"/>
          <w:lang w:eastAsia="pt-PT"/>
        </w:rPr>
        <w:t xml:space="preserve"> Por isso, “a tarefa de educar os jovens na fé dentro do contexto da nova evangelização leva a co</w:t>
      </w:r>
      <w:r w:rsidR="00402CEF" w:rsidRPr="00B104BB">
        <w:rPr>
          <w:rStyle w:val="FontStyle18"/>
          <w:rFonts w:asciiTheme="minorHAnsi" w:hAnsiTheme="minorHAnsi"/>
          <w:b w:val="0"/>
          <w:sz w:val="24"/>
          <w:szCs w:val="24"/>
          <w:lang w:eastAsia="pt-PT"/>
        </w:rPr>
        <w:t>munidade a examinar-se e reno</w:t>
      </w:r>
      <w:r w:rsidRPr="00B104BB">
        <w:rPr>
          <w:rStyle w:val="FontStyle18"/>
          <w:rFonts w:asciiTheme="minorHAnsi" w:hAnsiTheme="minorHAnsi"/>
          <w:b w:val="0"/>
          <w:sz w:val="24"/>
          <w:szCs w:val="24"/>
          <w:lang w:eastAsia="pt-PT"/>
        </w:rPr>
        <w:t xml:space="preserve">var-se à luz do Evangelho e da nossa Regra de vida”, como comunidade que seja não </w:t>
      </w:r>
      <w:r w:rsidRPr="00B104BB">
        <w:rPr>
          <w:rStyle w:val="FontStyle19"/>
          <w:rFonts w:asciiTheme="minorHAnsi" w:hAnsiTheme="minorHAnsi"/>
          <w:sz w:val="24"/>
          <w:szCs w:val="24"/>
          <w:lang w:eastAsia="pt-PT"/>
        </w:rPr>
        <w:t xml:space="preserve">somente “sinal </w:t>
      </w:r>
      <w:r w:rsidRPr="00B104BB">
        <w:rPr>
          <w:rStyle w:val="FontStyle18"/>
          <w:rFonts w:asciiTheme="minorHAnsi" w:hAnsiTheme="minorHAnsi"/>
          <w:b w:val="0"/>
          <w:sz w:val="24"/>
          <w:szCs w:val="24"/>
          <w:lang w:eastAsia="pt-PT"/>
        </w:rPr>
        <w:lastRenderedPageBreak/>
        <w:t xml:space="preserve">de fé”, </w:t>
      </w:r>
      <w:r w:rsidRPr="00B104BB">
        <w:rPr>
          <w:rStyle w:val="FontStyle19"/>
          <w:rFonts w:asciiTheme="minorHAnsi" w:hAnsiTheme="minorHAnsi"/>
          <w:sz w:val="24"/>
          <w:szCs w:val="24"/>
          <w:lang w:eastAsia="pt-PT"/>
        </w:rPr>
        <w:t xml:space="preserve">mas também “escola </w:t>
      </w:r>
      <w:r w:rsidRPr="00B104BB">
        <w:rPr>
          <w:rStyle w:val="FontStyle18"/>
          <w:rFonts w:asciiTheme="minorHAnsi" w:hAnsiTheme="minorHAnsi"/>
          <w:b w:val="0"/>
          <w:sz w:val="24"/>
          <w:szCs w:val="24"/>
          <w:lang w:eastAsia="pt-PT"/>
        </w:rPr>
        <w:t>de fé” e “centro de comunhão e participa</w:t>
      </w:r>
      <w:r w:rsidRPr="00B104BB">
        <w:rPr>
          <w:rStyle w:val="FontStyle18"/>
          <w:rFonts w:asciiTheme="minorHAnsi" w:hAnsiTheme="minorHAnsi"/>
          <w:b w:val="0"/>
          <w:sz w:val="24"/>
          <w:szCs w:val="24"/>
          <w:lang w:eastAsia="pt-PT"/>
        </w:rPr>
        <w:softHyphen/>
        <w:t>ção”.</w:t>
      </w:r>
      <w:r w:rsidR="00D74F92" w:rsidRPr="00B104BB">
        <w:rPr>
          <w:rStyle w:val="Refdenotaderodap"/>
          <w:rFonts w:asciiTheme="minorHAnsi" w:hAnsiTheme="minorHAnsi" w:cs="Arial"/>
          <w:bCs/>
          <w:lang w:eastAsia="pt-PT"/>
        </w:rPr>
        <w:footnoteReference w:id="4"/>
      </w:r>
      <w:r w:rsidRPr="00B104BB">
        <w:rPr>
          <w:rStyle w:val="FontStyle18"/>
          <w:rFonts w:asciiTheme="minorHAnsi" w:hAnsiTheme="minorHAnsi"/>
          <w:b w:val="0"/>
          <w:sz w:val="24"/>
          <w:szCs w:val="24"/>
          <w:lang w:eastAsia="pt-PT"/>
        </w:rPr>
        <w:t xml:space="preserve"> O CG23 introduziu-nos claramente na órbita da “nova evangelização</w:t>
      </w:r>
      <w:r w:rsidR="00D74F92" w:rsidRPr="00B104BB">
        <w:rPr>
          <w:rStyle w:val="FontStyle18"/>
          <w:rFonts w:asciiTheme="minorHAnsi" w:hAnsiTheme="minorHAnsi"/>
          <w:b w:val="0"/>
          <w:sz w:val="24"/>
          <w:szCs w:val="24"/>
          <w:lang w:eastAsia="pt-PT"/>
        </w:rPr>
        <w:t>” à vista da cultura emergente.</w:t>
      </w:r>
    </w:p>
    <w:p w:rsidR="00402CEF" w:rsidRPr="00B104BB" w:rsidRDefault="00213184" w:rsidP="00402CE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Em outubro passado, de 12 a 28, em Santo Domingo, nas Antilhas, o Episcopado latino-americano tratou do ponto de vista pastoral justamente </w:t>
      </w:r>
      <w:r w:rsidR="00402CEF" w:rsidRPr="00B104BB">
        <w:rPr>
          <w:rStyle w:val="FontStyle18"/>
          <w:rFonts w:asciiTheme="minorHAnsi" w:hAnsiTheme="minorHAnsi"/>
          <w:b w:val="0"/>
          <w:sz w:val="24"/>
          <w:szCs w:val="24"/>
          <w:lang w:eastAsia="pt-PT"/>
        </w:rPr>
        <w:t>d</w:t>
      </w:r>
      <w:r w:rsidRPr="00B104BB">
        <w:rPr>
          <w:rStyle w:val="FontStyle18"/>
          <w:rFonts w:asciiTheme="minorHAnsi" w:hAnsiTheme="minorHAnsi"/>
          <w:b w:val="0"/>
          <w:sz w:val="24"/>
          <w:szCs w:val="24"/>
          <w:lang w:eastAsia="pt-PT"/>
        </w:rPr>
        <w:t>o tema da nova evangelização. Os Bispos se referiram, é claro, aos contextos desse continente, mas penso ter sido um evento eclesial que pode sugerir elementos válidos também às outras Igrejas e, de modo particular, à nossa Congregação nas várias partes do mundo.</w:t>
      </w:r>
    </w:p>
    <w:p w:rsidR="00AA2F79" w:rsidRPr="00B104BB" w:rsidRDefault="00213184" w:rsidP="00402CEF">
      <w:pPr>
        <w:pStyle w:val="Style3"/>
        <w:widowControl/>
        <w:spacing w:after="60" w:line="276" w:lineRule="auto"/>
        <w:ind w:firstLine="284"/>
        <w:rPr>
          <w:rStyle w:val="FontStyle19"/>
          <w:rFonts w:asciiTheme="minorHAnsi" w:hAnsiTheme="minorHAnsi" w:cs="Arial"/>
          <w:bCs/>
          <w:sz w:val="24"/>
          <w:szCs w:val="24"/>
          <w:lang w:eastAsia="pt-PT"/>
        </w:rPr>
      </w:pPr>
      <w:r w:rsidRPr="00B104BB">
        <w:rPr>
          <w:rStyle w:val="FontStyle18"/>
          <w:rFonts w:asciiTheme="minorHAnsi" w:hAnsiTheme="minorHAnsi"/>
          <w:b w:val="0"/>
          <w:sz w:val="24"/>
          <w:szCs w:val="24"/>
          <w:lang w:eastAsia="pt-PT"/>
        </w:rPr>
        <w:t>Por esse motivo, parece-me oportuno convidá-los a refletir sobre algumas indi</w:t>
      </w:r>
      <w:r w:rsidRPr="00B104BB">
        <w:rPr>
          <w:rStyle w:val="FontStyle18"/>
          <w:rFonts w:asciiTheme="minorHAnsi" w:hAnsiTheme="minorHAnsi"/>
          <w:b w:val="0"/>
          <w:sz w:val="24"/>
          <w:szCs w:val="24"/>
          <w:lang w:eastAsia="pt-PT"/>
        </w:rPr>
        <w:softHyphen/>
        <w:t xml:space="preserve">cações pastorais daquele evento, que trazem luzes e confirmam nossos compromissos pós-capitulares. As reflexões que faremos não constituem um estudo do documento de </w:t>
      </w:r>
      <w:r w:rsidR="003B6A4D" w:rsidRPr="00B104BB">
        <w:rPr>
          <w:rStyle w:val="FontStyle19"/>
          <w:rFonts w:asciiTheme="minorHAnsi" w:hAnsiTheme="minorHAnsi"/>
          <w:sz w:val="24"/>
          <w:szCs w:val="24"/>
          <w:lang w:eastAsia="pt-PT"/>
        </w:rPr>
        <w:t>Santo Domingo, tão rico em sugestões e propósitos pastorais, mas tão-somente uma visão geral que serve para iluminar nossos empenhos e mais ainda estimular-nos. São mais expressão de uma experiência vivida que fruto da análise de um texto.</w:t>
      </w:r>
    </w:p>
    <w:p w:rsidR="00AA2F79" w:rsidRPr="00B104BB" w:rsidRDefault="00AA2F79" w:rsidP="0013484F">
      <w:pPr>
        <w:pStyle w:val="Style8"/>
        <w:widowControl/>
        <w:spacing w:after="60" w:line="276" w:lineRule="auto"/>
        <w:ind w:firstLine="284"/>
        <w:rPr>
          <w:rFonts w:asciiTheme="minorHAnsi" w:hAnsiTheme="minorHAnsi"/>
        </w:rPr>
      </w:pPr>
    </w:p>
    <w:p w:rsidR="00AA2F79" w:rsidRPr="00B104BB" w:rsidRDefault="003B6A4D" w:rsidP="0013484F">
      <w:pPr>
        <w:pStyle w:val="Style8"/>
        <w:widowControl/>
        <w:spacing w:after="60" w:line="276" w:lineRule="auto"/>
        <w:ind w:firstLine="284"/>
        <w:rPr>
          <w:rStyle w:val="FontStyle21"/>
          <w:rFonts w:asciiTheme="minorHAnsi" w:hAnsiTheme="minorHAnsi"/>
          <w:sz w:val="24"/>
          <w:szCs w:val="24"/>
          <w:lang w:eastAsia="pt-PT"/>
        </w:rPr>
      </w:pPr>
      <w:r w:rsidRPr="00B104BB">
        <w:rPr>
          <w:rStyle w:val="FontStyle21"/>
          <w:rFonts w:asciiTheme="minorHAnsi" w:hAnsiTheme="minorHAnsi"/>
          <w:sz w:val="24"/>
          <w:szCs w:val="24"/>
          <w:lang w:eastAsia="pt-PT"/>
        </w:rPr>
        <w:t xml:space="preserve">Estivemos presentes em </w:t>
      </w:r>
      <w:r w:rsidR="00F708B6" w:rsidRPr="00B104BB">
        <w:rPr>
          <w:rStyle w:val="FontStyle21"/>
          <w:rFonts w:asciiTheme="minorHAnsi" w:hAnsiTheme="minorHAnsi"/>
          <w:sz w:val="24"/>
          <w:szCs w:val="24"/>
          <w:lang w:eastAsia="pt-PT"/>
        </w:rPr>
        <w:t>“</w:t>
      </w:r>
      <w:r w:rsidRPr="00B104BB">
        <w:rPr>
          <w:rStyle w:val="FontStyle21"/>
          <w:rFonts w:asciiTheme="minorHAnsi" w:hAnsiTheme="minorHAnsi"/>
          <w:sz w:val="24"/>
          <w:szCs w:val="24"/>
          <w:lang w:eastAsia="pt-PT"/>
        </w:rPr>
        <w:t>Santo Domingo</w:t>
      </w:r>
      <w:r w:rsidR="00F708B6" w:rsidRPr="00B104BB">
        <w:rPr>
          <w:rStyle w:val="FontStyle21"/>
          <w:rFonts w:asciiTheme="minorHAnsi" w:hAnsiTheme="minorHAnsi"/>
          <w:sz w:val="24"/>
          <w:szCs w:val="24"/>
          <w:lang w:eastAsia="pt-PT"/>
        </w:rPr>
        <w:t>”</w:t>
      </w:r>
    </w:p>
    <w:p w:rsidR="00AA2F79" w:rsidRPr="00B104BB" w:rsidRDefault="00AA2F79" w:rsidP="0013484F">
      <w:pPr>
        <w:pStyle w:val="Style5"/>
        <w:widowControl/>
        <w:spacing w:after="60" w:line="276" w:lineRule="auto"/>
        <w:ind w:firstLine="284"/>
        <w:rPr>
          <w:rFonts w:asciiTheme="minorHAnsi" w:hAnsiTheme="minorHAnsi"/>
        </w:rPr>
      </w:pP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A Assembleia episcopal de Santo Domingo foi convocada pelo Santo Padre João Paulo II, que dela participou nos primeiros dias</w:t>
      </w:r>
      <w:r w:rsidR="00A24DA1"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sobretudo com o discurso inaugural, programático, e com orientações concretas </w:t>
      </w:r>
      <w:r w:rsidRPr="00B104BB">
        <w:rPr>
          <w:rStyle w:val="FontStyle20"/>
          <w:rFonts w:asciiTheme="minorHAnsi" w:hAnsiTheme="minorHAnsi"/>
          <w:b w:val="0"/>
          <w:sz w:val="24"/>
          <w:szCs w:val="24"/>
          <w:lang w:eastAsia="pt-PT"/>
        </w:rPr>
        <w:t xml:space="preserve">a vários grupos. Os participantes eram </w:t>
      </w:r>
      <w:r w:rsidRPr="00B104BB">
        <w:rPr>
          <w:rStyle w:val="FontStyle19"/>
          <w:rFonts w:asciiTheme="minorHAnsi" w:hAnsiTheme="minorHAnsi"/>
          <w:sz w:val="24"/>
          <w:szCs w:val="24"/>
          <w:lang w:eastAsia="pt-PT"/>
        </w:rPr>
        <w:t>mais de 350. Estava entre eles um cardeal sale</w:t>
      </w:r>
      <w:r w:rsidRPr="00B104BB">
        <w:rPr>
          <w:rStyle w:val="FontStyle19"/>
          <w:rFonts w:asciiTheme="minorHAnsi" w:hAnsiTheme="minorHAnsi"/>
          <w:sz w:val="24"/>
          <w:szCs w:val="24"/>
          <w:lang w:eastAsia="pt-PT"/>
        </w:rPr>
        <w:softHyphen/>
        <w:t>siano, o Em.</w:t>
      </w:r>
      <w:r w:rsidR="00A24DA1" w:rsidRPr="00B104BB">
        <w:rPr>
          <w:rStyle w:val="FontStyle19"/>
          <w:rFonts w:asciiTheme="minorHAnsi" w:hAnsiTheme="minorHAnsi"/>
          <w:sz w:val="24"/>
          <w:szCs w:val="24"/>
          <w:vertAlign w:val="superscript"/>
          <w:lang w:eastAsia="pt-PT"/>
        </w:rPr>
        <w:t>m</w:t>
      </w:r>
      <w:r w:rsidRPr="00B104BB">
        <w:rPr>
          <w:rStyle w:val="FontStyle19"/>
          <w:rFonts w:asciiTheme="minorHAnsi" w:hAnsiTheme="minorHAnsi"/>
          <w:sz w:val="24"/>
          <w:szCs w:val="24"/>
          <w:vertAlign w:val="superscript"/>
          <w:lang w:eastAsia="pt-PT"/>
        </w:rPr>
        <w:t>o</w:t>
      </w:r>
      <w:r w:rsidRPr="00B104BB">
        <w:rPr>
          <w:rStyle w:val="FontStyle19"/>
          <w:rFonts w:asciiTheme="minorHAnsi" w:hAnsiTheme="minorHAnsi"/>
          <w:sz w:val="24"/>
          <w:szCs w:val="24"/>
          <w:lang w:eastAsia="pt-PT"/>
        </w:rPr>
        <w:t xml:space="preserve"> Miguel Obando Bravo, onze irmãos bispos, o Reitor-Mor e três sacerdo</w:t>
      </w:r>
      <w:r w:rsidRPr="00B104BB">
        <w:rPr>
          <w:rStyle w:val="FontStyle19"/>
          <w:rFonts w:asciiTheme="minorHAnsi" w:hAnsiTheme="minorHAnsi"/>
          <w:sz w:val="24"/>
          <w:szCs w:val="24"/>
          <w:lang w:eastAsia="pt-PT"/>
        </w:rPr>
        <w:softHyphen/>
        <w:t xml:space="preserve">tes, duas FMA; encontrei também, fora da Assembleia, quatro </w:t>
      </w:r>
      <w:r w:rsidR="00A24DA1" w:rsidRPr="00B104BB">
        <w:rPr>
          <w:rStyle w:val="FontStyle19"/>
          <w:rFonts w:asciiTheme="minorHAnsi" w:hAnsiTheme="minorHAnsi"/>
          <w:sz w:val="24"/>
          <w:szCs w:val="24"/>
          <w:lang w:eastAsia="pt-PT"/>
        </w:rPr>
        <w:t>ou cinco irmãos na qua</w:t>
      </w:r>
      <w:r w:rsidR="00A24DA1" w:rsidRPr="00B104BB">
        <w:rPr>
          <w:rStyle w:val="FontStyle19"/>
          <w:rFonts w:asciiTheme="minorHAnsi" w:hAnsiTheme="minorHAnsi"/>
          <w:sz w:val="24"/>
          <w:szCs w:val="24"/>
          <w:lang w:eastAsia="pt-PT"/>
        </w:rPr>
        <w:softHyphen/>
        <w:t xml:space="preserve">lidade </w:t>
      </w:r>
      <w:r w:rsidRPr="00B104BB">
        <w:rPr>
          <w:rStyle w:val="FontStyle19"/>
          <w:rFonts w:asciiTheme="minorHAnsi" w:hAnsiTheme="minorHAnsi"/>
          <w:sz w:val="24"/>
          <w:szCs w:val="24"/>
          <w:lang w:eastAsia="pt-PT"/>
        </w:rPr>
        <w:t>de jornalistas.</w:t>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Dia 29 de outubro, após o solene encer</w:t>
      </w:r>
      <w:r w:rsidRPr="00B104BB">
        <w:rPr>
          <w:rStyle w:val="FontStyle19"/>
          <w:rFonts w:asciiTheme="minorHAnsi" w:hAnsiTheme="minorHAnsi"/>
          <w:sz w:val="24"/>
          <w:szCs w:val="24"/>
          <w:lang w:eastAsia="pt-PT"/>
        </w:rPr>
        <w:softHyphen/>
        <w:t>ramento do dia anterior, na antiga e monumental catedral da cidade, o Reitor-Mor, com dois irmãos bispos participantes e com um irmão teólogo que havia sido também membro da assembleia, partiu para a Colôm</w:t>
      </w:r>
      <w:r w:rsidRPr="00B104BB">
        <w:rPr>
          <w:rStyle w:val="FontStyle19"/>
          <w:rFonts w:asciiTheme="minorHAnsi" w:hAnsiTheme="minorHAnsi"/>
          <w:sz w:val="24"/>
          <w:szCs w:val="24"/>
          <w:lang w:eastAsia="pt-PT"/>
        </w:rPr>
        <w:softHyphen/>
        <w:t>bia onde, numa casa de retiro das FMA (em Fusagasugá, cercanias de Bogotá) se reali</w:t>
      </w:r>
      <w:r w:rsidRPr="00B104BB">
        <w:rPr>
          <w:rStyle w:val="FontStyle19"/>
          <w:rFonts w:asciiTheme="minorHAnsi" w:hAnsiTheme="minorHAnsi"/>
          <w:sz w:val="24"/>
          <w:szCs w:val="24"/>
          <w:lang w:eastAsia="pt-PT"/>
        </w:rPr>
        <w:softHyphen/>
        <w:t>zou uma reunião de três dias de estudo do documento de Santo Domingo com todos os inspetores da América Latina (e dos Estados Unidos), convocados pelos dois Conselheiros regionais, P. Guillermo Garcia e P. Carlos Techera.</w:t>
      </w:r>
    </w:p>
    <w:p w:rsidR="00213184" w:rsidRPr="00B104BB" w:rsidRDefault="00213184"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Pudemos, então, refletir sobre as projeções pastorais da Assembleia para as nossas Inspetorias diretamente interessa</w:t>
      </w:r>
      <w:r w:rsidRPr="00B104BB">
        <w:rPr>
          <w:rStyle w:val="FontStyle18"/>
          <w:rFonts w:asciiTheme="minorHAnsi" w:hAnsiTheme="minorHAnsi"/>
          <w:b w:val="0"/>
          <w:sz w:val="24"/>
          <w:szCs w:val="24"/>
          <w:lang w:eastAsia="pt-PT"/>
        </w:rPr>
        <w:softHyphen/>
        <w:t xml:space="preserve">das. Os objetivos e </w:t>
      </w:r>
      <w:r w:rsidR="007955CD" w:rsidRPr="00B104BB">
        <w:rPr>
          <w:rStyle w:val="FontStyle18"/>
          <w:rFonts w:asciiTheme="minorHAnsi" w:hAnsiTheme="minorHAnsi"/>
          <w:b w:val="0"/>
          <w:sz w:val="24"/>
          <w:szCs w:val="24"/>
          <w:lang w:eastAsia="pt-PT"/>
        </w:rPr>
        <w:t xml:space="preserve">os </w:t>
      </w:r>
      <w:r w:rsidRPr="00B104BB">
        <w:rPr>
          <w:rStyle w:val="FontStyle18"/>
          <w:rFonts w:asciiTheme="minorHAnsi" w:hAnsiTheme="minorHAnsi"/>
          <w:b w:val="0"/>
          <w:sz w:val="24"/>
          <w:szCs w:val="24"/>
          <w:lang w:eastAsia="pt-PT"/>
        </w:rPr>
        <w:t>conteúdos do nosso CG23 fizeram-nos sentir em substancial sintonia com as conclusões do episcopado.</w:t>
      </w:r>
    </w:p>
    <w:p w:rsidR="00213184" w:rsidRPr="00B104BB" w:rsidRDefault="00213184"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Agradou-nos o apelo aos adolescentes e aos jovens dirigido pelo Papa e pelos Bispos para um corajoso protagonismo na nova evangelização. Também despertou em nós particular interesse a preocupação do Papa e dos </w:t>
      </w:r>
      <w:r w:rsidR="007955CD" w:rsidRPr="00B104BB">
        <w:rPr>
          <w:rStyle w:val="FontStyle18"/>
          <w:rFonts w:asciiTheme="minorHAnsi" w:hAnsiTheme="minorHAnsi"/>
          <w:b w:val="0"/>
          <w:sz w:val="24"/>
          <w:szCs w:val="24"/>
          <w:lang w:eastAsia="pt-PT"/>
        </w:rPr>
        <w:t>Bispos pelos “meninos da rua”. É</w:t>
      </w:r>
      <w:r w:rsidRPr="00B104BB">
        <w:rPr>
          <w:rStyle w:val="FontStyle18"/>
          <w:rFonts w:asciiTheme="minorHAnsi" w:hAnsiTheme="minorHAnsi"/>
          <w:b w:val="0"/>
          <w:sz w:val="24"/>
          <w:szCs w:val="24"/>
          <w:lang w:eastAsia="pt-PT"/>
        </w:rPr>
        <w:t xml:space="preserve"> a primeira ve</w:t>
      </w:r>
      <w:r w:rsidR="007955CD" w:rsidRPr="00B104BB">
        <w:rPr>
          <w:rStyle w:val="FontStyle18"/>
          <w:rFonts w:asciiTheme="minorHAnsi" w:hAnsiTheme="minorHAnsi"/>
          <w:b w:val="0"/>
          <w:sz w:val="24"/>
          <w:szCs w:val="24"/>
          <w:lang w:eastAsia="pt-PT"/>
        </w:rPr>
        <w:t>z que se alude a esse grave fenô</w:t>
      </w:r>
      <w:r w:rsidRPr="00B104BB">
        <w:rPr>
          <w:rStyle w:val="FontStyle18"/>
          <w:rFonts w:asciiTheme="minorHAnsi" w:hAnsiTheme="minorHAnsi"/>
          <w:b w:val="0"/>
          <w:sz w:val="24"/>
          <w:szCs w:val="24"/>
          <w:lang w:eastAsia="pt-PT"/>
        </w:rPr>
        <w:t xml:space="preserve">meno no vértice das responsabilidades pastorais, e foi consolador constatar que naquelas nossas Inspetorias, a começar pela </w:t>
      </w:r>
      <w:r w:rsidRPr="00B104BB">
        <w:rPr>
          <w:rStyle w:val="FontStyle18"/>
          <w:rFonts w:asciiTheme="minorHAnsi" w:hAnsiTheme="minorHAnsi"/>
          <w:b w:val="0"/>
          <w:sz w:val="24"/>
          <w:szCs w:val="24"/>
          <w:lang w:eastAsia="pt-PT"/>
        </w:rPr>
        <w:lastRenderedPageBreak/>
        <w:t>própria cidade de Santo Domingo (os Sale</w:t>
      </w:r>
      <w:r w:rsidRPr="00B104BB">
        <w:rPr>
          <w:rStyle w:val="FontStyle18"/>
          <w:rFonts w:asciiTheme="minorHAnsi" w:hAnsiTheme="minorHAnsi"/>
          <w:b w:val="0"/>
          <w:sz w:val="24"/>
          <w:szCs w:val="24"/>
          <w:lang w:eastAsia="pt-PT"/>
        </w:rPr>
        <w:softHyphen/>
        <w:t xml:space="preserve">sianos e também as FMA), já se acham generosamente empenhados em várias </w:t>
      </w:r>
      <w:r w:rsidR="007955CD" w:rsidRPr="00B104BB">
        <w:rPr>
          <w:rStyle w:val="FontStyle18"/>
          <w:rFonts w:asciiTheme="minorHAnsi" w:hAnsiTheme="minorHAnsi"/>
          <w:b w:val="0"/>
          <w:sz w:val="24"/>
          <w:szCs w:val="24"/>
          <w:lang w:eastAsia="pt-PT"/>
        </w:rPr>
        <w:t>ma</w:t>
      </w:r>
      <w:r w:rsidR="007955CD" w:rsidRPr="00B104BB">
        <w:rPr>
          <w:rStyle w:val="FontStyle18"/>
          <w:rFonts w:asciiTheme="minorHAnsi" w:hAnsiTheme="minorHAnsi"/>
          <w:b w:val="0"/>
          <w:sz w:val="24"/>
          <w:szCs w:val="24"/>
          <w:lang w:eastAsia="pt-PT"/>
        </w:rPr>
        <w:softHyphen/>
        <w:t>neiras de serviço à</w:t>
      </w:r>
      <w:r w:rsidRPr="00B104BB">
        <w:rPr>
          <w:rStyle w:val="FontStyle18"/>
          <w:rFonts w:asciiTheme="minorHAnsi" w:hAnsiTheme="minorHAnsi"/>
          <w:b w:val="0"/>
          <w:sz w:val="24"/>
          <w:szCs w:val="24"/>
          <w:lang w:eastAsia="pt-PT"/>
        </w:rPr>
        <w:t xml:space="preserve"> juventude necessitada.</w:t>
      </w:r>
    </w:p>
    <w:p w:rsidR="00213184" w:rsidRPr="00B104BB" w:rsidRDefault="00213184"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A Família Salesiana não esteve presente — é óbvio — na grande epopeia da primeira evangelização. Hoje, porém, está decidida a assumir as tarefas da nova evangelização. E é muito numerosa. Considerando apenas os SDB e as FMA, contam-se no continente mais de 10.300 consagrados (4.709 SDB, com 547 presenças; e </w:t>
      </w:r>
      <w:r w:rsidR="007955CD" w:rsidRPr="00B104BB">
        <w:rPr>
          <w:rStyle w:val="FontStyle18"/>
          <w:rFonts w:asciiTheme="minorHAnsi" w:hAnsiTheme="minorHAnsi"/>
          <w:b w:val="0"/>
          <w:sz w:val="24"/>
          <w:szCs w:val="24"/>
          <w:lang w:eastAsia="pt-PT"/>
        </w:rPr>
        <w:t>5.624 FMA, com 511 presenças). É</w:t>
      </w:r>
      <w:r w:rsidRPr="00B104BB">
        <w:rPr>
          <w:rStyle w:val="FontStyle18"/>
          <w:rFonts w:asciiTheme="minorHAnsi" w:hAnsiTheme="minorHAnsi"/>
          <w:b w:val="0"/>
          <w:sz w:val="24"/>
          <w:szCs w:val="24"/>
          <w:lang w:eastAsia="pt-PT"/>
        </w:rPr>
        <w:t xml:space="preserve"> urgente garantir a toda a nossa Família, na América Latina e no mundo, um cresci</w:t>
      </w:r>
      <w:r w:rsidRPr="00B104BB">
        <w:rPr>
          <w:rStyle w:val="FontStyle18"/>
          <w:rFonts w:asciiTheme="minorHAnsi" w:hAnsiTheme="minorHAnsi"/>
          <w:b w:val="0"/>
          <w:sz w:val="24"/>
          <w:szCs w:val="24"/>
          <w:lang w:eastAsia="pt-PT"/>
        </w:rPr>
        <w:softHyphen/>
        <w:t>mento de qualidade pastoral.</w:t>
      </w:r>
    </w:p>
    <w:p w:rsidR="00AA2F79" w:rsidRPr="00B104BB" w:rsidRDefault="00213184" w:rsidP="0013484F">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8"/>
          <w:rFonts w:asciiTheme="minorHAnsi" w:hAnsiTheme="minorHAnsi"/>
          <w:b w:val="0"/>
          <w:sz w:val="24"/>
          <w:szCs w:val="24"/>
          <w:lang w:eastAsia="pt-PT"/>
        </w:rPr>
        <w:t>Alguns aspectos mais característicos da 4</w:t>
      </w:r>
      <w:r w:rsidR="007955CD" w:rsidRPr="00B104BB">
        <w:rPr>
          <w:rStyle w:val="FontStyle18"/>
          <w:rFonts w:asciiTheme="minorHAnsi" w:hAnsiTheme="minorHAnsi"/>
          <w:b w:val="0"/>
          <w:sz w:val="24"/>
          <w:szCs w:val="24"/>
          <w:lang w:eastAsia="pt-PT"/>
        </w:rPr>
        <w:t>ª</w:t>
      </w:r>
      <w:r w:rsidRPr="00B104BB">
        <w:rPr>
          <w:rStyle w:val="FontStyle18"/>
          <w:rFonts w:asciiTheme="minorHAnsi" w:hAnsiTheme="minorHAnsi"/>
          <w:b w:val="0"/>
          <w:sz w:val="24"/>
          <w:szCs w:val="24"/>
          <w:lang w:eastAsia="pt-PT"/>
        </w:rPr>
        <w:t xml:space="preserve"> Assembleia</w:t>
      </w:r>
      <w:r w:rsidR="007955CD" w:rsidRPr="00B104BB">
        <w:rPr>
          <w:rStyle w:val="FontStyle18"/>
          <w:rFonts w:asciiTheme="minorHAnsi" w:hAnsiTheme="minorHAnsi"/>
          <w:b w:val="0"/>
          <w:sz w:val="24"/>
          <w:szCs w:val="24"/>
          <w:lang w:eastAsia="pt-PT"/>
        </w:rPr>
        <w:t xml:space="preserve"> Episcopal latino-americana (a 1ª</w:t>
      </w:r>
      <w:r w:rsidRPr="00B104BB">
        <w:rPr>
          <w:rStyle w:val="FontStyle18"/>
          <w:rFonts w:asciiTheme="minorHAnsi" w:hAnsiTheme="minorHAnsi"/>
          <w:b w:val="0"/>
          <w:sz w:val="24"/>
          <w:szCs w:val="24"/>
          <w:lang w:eastAsia="pt-PT"/>
        </w:rPr>
        <w:t xml:space="preserve"> foi no Rio de Janeiro em 1955, a 2</w:t>
      </w:r>
      <w:r w:rsidR="007955CD" w:rsidRPr="00B104BB">
        <w:rPr>
          <w:rStyle w:val="FontStyle18"/>
          <w:rFonts w:asciiTheme="minorHAnsi" w:hAnsiTheme="minorHAnsi"/>
          <w:b w:val="0"/>
          <w:sz w:val="24"/>
          <w:szCs w:val="24"/>
          <w:lang w:eastAsia="pt-PT"/>
        </w:rPr>
        <w:t>ª</w:t>
      </w:r>
      <w:r w:rsidRPr="00B104BB">
        <w:rPr>
          <w:rStyle w:val="FontStyle18"/>
          <w:rFonts w:asciiTheme="minorHAnsi" w:hAnsiTheme="minorHAnsi"/>
          <w:b w:val="0"/>
          <w:sz w:val="24"/>
          <w:szCs w:val="24"/>
          <w:lang w:eastAsia="pt-PT"/>
        </w:rPr>
        <w:t xml:space="preserve"> em Medellín em 1968, a 3</w:t>
      </w:r>
      <w:r w:rsidR="007955CD" w:rsidRPr="00B104BB">
        <w:rPr>
          <w:rStyle w:val="FontStyle18"/>
          <w:rFonts w:asciiTheme="minorHAnsi" w:hAnsiTheme="minorHAnsi"/>
          <w:b w:val="0"/>
          <w:sz w:val="24"/>
          <w:szCs w:val="24"/>
          <w:lang w:eastAsia="pt-PT"/>
        </w:rPr>
        <w:t>ª</w:t>
      </w:r>
      <w:r w:rsidRPr="00B104BB">
        <w:rPr>
          <w:rStyle w:val="FontStyle18"/>
          <w:rFonts w:asciiTheme="minorHAnsi" w:hAnsiTheme="minorHAnsi"/>
          <w:b w:val="0"/>
          <w:sz w:val="24"/>
          <w:szCs w:val="24"/>
          <w:lang w:eastAsia="pt-PT"/>
        </w:rPr>
        <w:t xml:space="preserve"> em Puebla em 1979) podem iluminar também o compromisso da </w:t>
      </w:r>
      <w:r w:rsidR="003B6A4D" w:rsidRPr="00B104BB">
        <w:rPr>
          <w:rStyle w:val="FontStyle19"/>
          <w:rFonts w:asciiTheme="minorHAnsi" w:hAnsiTheme="minorHAnsi"/>
          <w:sz w:val="24"/>
          <w:szCs w:val="24"/>
          <w:lang w:eastAsia="pt-PT"/>
        </w:rPr>
        <w:t>nova evangelização para a nossa Congregação no mundo. Para tanto, tentamos especi</w:t>
      </w:r>
      <w:r w:rsidR="003B6A4D" w:rsidRPr="00B104BB">
        <w:rPr>
          <w:rStyle w:val="FontStyle19"/>
          <w:rFonts w:asciiTheme="minorHAnsi" w:hAnsiTheme="minorHAnsi"/>
          <w:sz w:val="24"/>
          <w:szCs w:val="24"/>
          <w:lang w:eastAsia="pt-PT"/>
        </w:rPr>
        <w:softHyphen/>
        <w:t>ficar aqui os principais.</w:t>
      </w:r>
    </w:p>
    <w:p w:rsidR="00AA2F79" w:rsidRPr="00B104BB" w:rsidRDefault="00AA2F79" w:rsidP="0013484F">
      <w:pPr>
        <w:pStyle w:val="Style12"/>
        <w:widowControl/>
        <w:spacing w:after="60" w:line="276" w:lineRule="auto"/>
        <w:ind w:firstLine="284"/>
        <w:rPr>
          <w:rFonts w:asciiTheme="minorHAnsi" w:hAnsiTheme="minorHAnsi"/>
        </w:rPr>
      </w:pPr>
    </w:p>
    <w:p w:rsidR="00AA2F79" w:rsidRPr="00B104BB" w:rsidRDefault="003B6A4D" w:rsidP="0013484F">
      <w:pPr>
        <w:pStyle w:val="Style12"/>
        <w:widowControl/>
        <w:spacing w:after="60" w:line="276" w:lineRule="auto"/>
        <w:ind w:firstLine="284"/>
        <w:rPr>
          <w:rStyle w:val="FontStyle21"/>
          <w:rFonts w:asciiTheme="minorHAnsi" w:hAnsiTheme="minorHAnsi"/>
          <w:sz w:val="24"/>
          <w:szCs w:val="24"/>
          <w:lang w:eastAsia="pt-PT"/>
        </w:rPr>
      </w:pPr>
      <w:r w:rsidRPr="00B104BB">
        <w:rPr>
          <w:rStyle w:val="FontStyle21"/>
          <w:rFonts w:asciiTheme="minorHAnsi" w:hAnsiTheme="minorHAnsi"/>
          <w:sz w:val="24"/>
          <w:szCs w:val="24"/>
          <w:lang w:eastAsia="pt-PT"/>
        </w:rPr>
        <w:t>Como entender pastoralmente a nova evangelização</w:t>
      </w:r>
    </w:p>
    <w:p w:rsidR="00AA2F79" w:rsidRPr="00B104BB" w:rsidRDefault="00AA2F79" w:rsidP="0013484F">
      <w:pPr>
        <w:pStyle w:val="Style5"/>
        <w:widowControl/>
        <w:spacing w:after="60" w:line="276" w:lineRule="auto"/>
        <w:ind w:firstLine="284"/>
        <w:rPr>
          <w:rFonts w:asciiTheme="minorHAnsi" w:hAnsiTheme="minorHAnsi"/>
        </w:rPr>
      </w:pP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O título inicial do tema </w:t>
      </w:r>
      <w:r w:rsidR="00D31CE7" w:rsidRPr="00B104BB">
        <w:rPr>
          <w:rStyle w:val="FontStyle19"/>
          <w:rFonts w:asciiTheme="minorHAnsi" w:hAnsiTheme="minorHAnsi"/>
          <w:sz w:val="24"/>
          <w:szCs w:val="24"/>
          <w:lang w:eastAsia="pt-PT"/>
        </w:rPr>
        <w:t>a</w:t>
      </w:r>
      <w:r w:rsidRPr="00B104BB">
        <w:rPr>
          <w:rStyle w:val="FontStyle19"/>
          <w:rFonts w:asciiTheme="minorHAnsi" w:hAnsiTheme="minorHAnsi"/>
          <w:sz w:val="24"/>
          <w:szCs w:val="24"/>
          <w:lang w:eastAsia="pt-PT"/>
        </w:rPr>
        <w:t xml:space="preserve"> tratar em Santo Domingo era: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Uma nova evangelização para uma nova cultura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Parecia a formula</w:t>
      </w:r>
      <w:r w:rsidRPr="00B104BB">
        <w:rPr>
          <w:rStyle w:val="FontStyle19"/>
          <w:rFonts w:asciiTheme="minorHAnsi" w:hAnsiTheme="minorHAnsi"/>
          <w:sz w:val="24"/>
          <w:szCs w:val="24"/>
          <w:lang w:eastAsia="pt-PT"/>
        </w:rPr>
        <w:softHyphen/>
        <w:t>ção mais clara e sintéti</w:t>
      </w:r>
      <w:r w:rsidR="00D31CE7" w:rsidRPr="00B104BB">
        <w:rPr>
          <w:rStyle w:val="FontStyle19"/>
          <w:rFonts w:asciiTheme="minorHAnsi" w:hAnsiTheme="minorHAnsi"/>
          <w:sz w:val="24"/>
          <w:szCs w:val="24"/>
          <w:lang w:eastAsia="pt-PT"/>
        </w:rPr>
        <w:t xml:space="preserve">ca para orientar os trabalhos </w:t>
      </w:r>
      <w:r w:rsidRPr="00B104BB">
        <w:rPr>
          <w:rStyle w:val="FontStyle19"/>
          <w:rFonts w:asciiTheme="minorHAnsi" w:hAnsiTheme="minorHAnsi"/>
          <w:sz w:val="24"/>
          <w:szCs w:val="24"/>
          <w:lang w:eastAsia="pt-PT"/>
        </w:rPr>
        <w:t>da Assembleia.</w:t>
      </w:r>
    </w:p>
    <w:p w:rsidR="00AA2F79" w:rsidRPr="00B104BB" w:rsidRDefault="003B6A4D" w:rsidP="0013484F">
      <w:pPr>
        <w:pStyle w:val="Style5"/>
        <w:widowControl/>
        <w:spacing w:after="60" w:line="276" w:lineRule="auto"/>
        <w:ind w:firstLine="284"/>
        <w:rPr>
          <w:rStyle w:val="FontStyle22"/>
          <w:rFonts w:asciiTheme="minorHAnsi" w:hAnsiTheme="minorHAnsi"/>
          <w:sz w:val="24"/>
          <w:szCs w:val="24"/>
          <w:lang w:eastAsia="pt-PT"/>
        </w:rPr>
      </w:pPr>
      <w:r w:rsidRPr="00B104BB">
        <w:rPr>
          <w:rStyle w:val="FontStyle19"/>
          <w:rFonts w:asciiTheme="minorHAnsi" w:hAnsiTheme="minorHAnsi"/>
          <w:sz w:val="24"/>
          <w:szCs w:val="24"/>
          <w:lang w:eastAsia="pt-PT"/>
        </w:rPr>
        <w:t xml:space="preserve">No roteiro de preparação orientado pelo CELAM (Conselho episcopal latino-americano), após três documentos sucessivos de consulta, o próprio Papa quis que se mudasse o título. A formulação sugerida, que depois se tornou definitiva, é a seguinte: </w:t>
      </w:r>
      <w:r w:rsidRPr="00B104BB">
        <w:rPr>
          <w:rStyle w:val="FontStyle22"/>
          <w:rFonts w:asciiTheme="minorHAnsi" w:hAnsiTheme="minorHAnsi"/>
          <w:sz w:val="24"/>
          <w:szCs w:val="24"/>
          <w:lang w:eastAsia="pt-PT"/>
        </w:rPr>
        <w:t>Nova Evangelização - Promoção humana - Cultura cristã: Jesus Cristo ontem, hoje e sempre (Hb 13,8).</w:t>
      </w:r>
    </w:p>
    <w:p w:rsidR="00213184" w:rsidRPr="00B104BB" w:rsidRDefault="003B6A4D" w:rsidP="00D31CE7">
      <w:pPr>
        <w:pStyle w:val="Style5"/>
        <w:widowControl/>
        <w:spacing w:after="60" w:line="276" w:lineRule="auto"/>
        <w:ind w:firstLine="284"/>
        <w:rPr>
          <w:rStyle w:val="FontStyle18"/>
          <w:rFonts w:asciiTheme="minorHAnsi" w:hAnsiTheme="minorHAnsi"/>
          <w:b w:val="0"/>
          <w:sz w:val="24"/>
          <w:szCs w:val="24"/>
          <w:lang w:eastAsia="pt-PT"/>
        </w:rPr>
      </w:pPr>
      <w:r w:rsidRPr="00B104BB">
        <w:rPr>
          <w:rStyle w:val="FontStyle19"/>
          <w:rFonts w:asciiTheme="minorHAnsi" w:hAnsiTheme="minorHAnsi"/>
          <w:sz w:val="24"/>
          <w:szCs w:val="24"/>
          <w:lang w:eastAsia="pt-PT"/>
        </w:rPr>
        <w:t xml:space="preserve">Não se queria que a Assembleia fosse uma celebração de caráter histórico-cultural. Entre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descobrimento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da América, sua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ocupação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ou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conquista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primeira evangelização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somente este último aspecto foi considerado. Nem se quis que a Assembleia se tornasse um confronto entre discutidas posições teológicas, mas fosse de ver</w:t>
      </w:r>
      <w:r w:rsidRPr="00B104BB">
        <w:rPr>
          <w:rStyle w:val="FontStyle19"/>
          <w:rFonts w:asciiTheme="minorHAnsi" w:hAnsiTheme="minorHAnsi"/>
          <w:sz w:val="24"/>
          <w:szCs w:val="24"/>
          <w:lang w:eastAsia="pt-PT"/>
        </w:rPr>
        <w:softHyphen/>
        <w:t xml:space="preserve">dade um relançamento apostólico global de tipo operativo </w:t>
      </w:r>
      <w:r w:rsidR="00D31CE7" w:rsidRPr="00B104BB">
        <w:rPr>
          <w:rStyle w:val="FontStyle19"/>
          <w:rFonts w:asciiTheme="minorHAnsi" w:hAnsiTheme="minorHAnsi"/>
          <w:sz w:val="24"/>
          <w:szCs w:val="24"/>
          <w:lang w:eastAsia="pt-PT"/>
        </w:rPr>
        <w:t>e</w:t>
      </w:r>
      <w:r w:rsidRPr="00B104BB">
        <w:rPr>
          <w:rStyle w:val="FontStyle19"/>
          <w:rFonts w:asciiTheme="minorHAnsi" w:hAnsiTheme="minorHAnsi"/>
          <w:sz w:val="24"/>
          <w:szCs w:val="24"/>
          <w:lang w:eastAsia="pt-PT"/>
        </w:rPr>
        <w:t xml:space="preserve"> dinâmico. Que não viesse a dar exatamente numa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reevangelização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nem numa crítica à primeira evangelização, e muito menos num empobrecimento cultural do </w:t>
      </w:r>
      <w:r w:rsidR="00D31CE7" w:rsidRPr="00B104BB">
        <w:rPr>
          <w:rStyle w:val="FontStyle19"/>
          <w:rFonts w:asciiTheme="minorHAnsi" w:hAnsiTheme="minorHAnsi"/>
          <w:sz w:val="24"/>
          <w:szCs w:val="24"/>
          <w:lang w:eastAsia="pt-PT"/>
        </w:rPr>
        <w:t>Evangelho, mas, sim, numa</w:t>
      </w:r>
      <w:r w:rsidRPr="00B104BB">
        <w:rPr>
          <w:rStyle w:val="FontStyle19"/>
          <w:rFonts w:asciiTheme="minorHAnsi" w:hAnsiTheme="minorHAnsi"/>
          <w:sz w:val="24"/>
          <w:szCs w:val="24"/>
          <w:lang w:eastAsia="pt-PT"/>
        </w:rPr>
        <w:t xml:space="preserve"> renovada</w:t>
      </w:r>
      <w:r w:rsidR="00D31CE7" w:rsidRPr="00B104BB">
        <w:rPr>
          <w:rStyle w:val="FontStyle19"/>
          <w:rFonts w:asciiTheme="minorHAnsi" w:hAnsiTheme="minorHAnsi"/>
          <w:sz w:val="24"/>
          <w:szCs w:val="24"/>
          <w:lang w:eastAsia="pt-PT"/>
        </w:rPr>
        <w:t xml:space="preserve"> </w:t>
      </w:r>
      <w:r w:rsidR="00213184" w:rsidRPr="00B104BB">
        <w:rPr>
          <w:rStyle w:val="FontStyle18"/>
          <w:rFonts w:asciiTheme="minorHAnsi" w:hAnsiTheme="minorHAnsi"/>
          <w:b w:val="0"/>
          <w:sz w:val="24"/>
          <w:szCs w:val="24"/>
          <w:lang w:eastAsia="pt-PT"/>
        </w:rPr>
        <w:t>atitude pentecostal do Povo de Deus para proclamar corajosamente a inefável presen</w:t>
      </w:r>
      <w:r w:rsidR="00213184" w:rsidRPr="00B104BB">
        <w:rPr>
          <w:rStyle w:val="FontStyle18"/>
          <w:rFonts w:asciiTheme="minorHAnsi" w:hAnsiTheme="minorHAnsi"/>
          <w:b w:val="0"/>
          <w:sz w:val="24"/>
          <w:szCs w:val="24"/>
          <w:lang w:eastAsia="pt-PT"/>
        </w:rPr>
        <w:softHyphen/>
        <w:t>ça do Cristo vivo. Senhor da história, “o primeiro e maior evangelizador” (João Paulo II), que sabe responder aos atuais gigantes</w:t>
      </w:r>
      <w:r w:rsidR="00213184" w:rsidRPr="00B104BB">
        <w:rPr>
          <w:rStyle w:val="FontStyle18"/>
          <w:rFonts w:asciiTheme="minorHAnsi" w:hAnsiTheme="minorHAnsi"/>
          <w:b w:val="0"/>
          <w:sz w:val="24"/>
          <w:szCs w:val="24"/>
          <w:lang w:eastAsia="pt-PT"/>
        </w:rPr>
        <w:softHyphen/>
        <w:t>cos desafios do continente.</w:t>
      </w:r>
    </w:p>
    <w:p w:rsidR="00656C6C" w:rsidRPr="00B104BB" w:rsidRDefault="00213184" w:rsidP="00656C6C">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Depois de Puebla, deu-se no mundo a queda do socialismo real no leste da Europa. Ela fez constatar a derrota de insidiosas atitudes ideológicas e também apresentou, de fato, um convite a não mais abraçar nenhuma outra ideologia de caráter materi</w:t>
      </w:r>
      <w:r w:rsidRPr="00B104BB">
        <w:rPr>
          <w:rStyle w:val="FontStyle18"/>
          <w:rFonts w:asciiTheme="minorHAnsi" w:hAnsiTheme="minorHAnsi"/>
          <w:b w:val="0"/>
          <w:sz w:val="24"/>
          <w:szCs w:val="24"/>
          <w:lang w:eastAsia="pt-PT"/>
        </w:rPr>
        <w:softHyphen/>
        <w:t xml:space="preserve">alista. Os Pastores consideram com atento discernimento a economia de mercado, mas não confiam no </w:t>
      </w:r>
      <w:r w:rsidR="00D31CE7" w:rsidRPr="00B104BB">
        <w:rPr>
          <w:rStyle w:val="FontStyle18"/>
          <w:rFonts w:asciiTheme="minorHAnsi" w:hAnsiTheme="minorHAnsi"/>
          <w:b w:val="0"/>
          <w:sz w:val="24"/>
          <w:szCs w:val="24"/>
          <w:lang w:eastAsia="pt-PT"/>
        </w:rPr>
        <w:t>neoliberalismo</w:t>
      </w:r>
      <w:r w:rsidRPr="00B104BB">
        <w:rPr>
          <w:rStyle w:val="FontStyle18"/>
          <w:rFonts w:asciiTheme="minorHAnsi" w:hAnsiTheme="minorHAnsi"/>
          <w:b w:val="0"/>
          <w:sz w:val="24"/>
          <w:szCs w:val="24"/>
          <w:lang w:eastAsia="pt-PT"/>
        </w:rPr>
        <w:t xml:space="preserve">. Querem a </w:t>
      </w:r>
      <w:r w:rsidRPr="00B104BB">
        <w:rPr>
          <w:rStyle w:val="FontStyle19"/>
          <w:rFonts w:asciiTheme="minorHAnsi" w:hAnsiTheme="minorHAnsi"/>
          <w:sz w:val="24"/>
          <w:szCs w:val="24"/>
          <w:lang w:eastAsia="pt-PT"/>
        </w:rPr>
        <w:t xml:space="preserve">libertação total do homem, não só do pecado </w:t>
      </w:r>
      <w:r w:rsidRPr="00B104BB">
        <w:rPr>
          <w:rStyle w:val="FontStyle18"/>
          <w:rFonts w:asciiTheme="minorHAnsi" w:hAnsiTheme="minorHAnsi"/>
          <w:b w:val="0"/>
          <w:sz w:val="24"/>
          <w:szCs w:val="24"/>
          <w:lang w:eastAsia="pt-PT"/>
        </w:rPr>
        <w:t xml:space="preserve">pessoal, mas também de toda sede de poder que gere egoísmos e estruturas de </w:t>
      </w:r>
      <w:r w:rsidRPr="00B104BB">
        <w:rPr>
          <w:rStyle w:val="FontStyle18"/>
          <w:rFonts w:asciiTheme="minorHAnsi" w:hAnsiTheme="minorHAnsi"/>
          <w:b w:val="0"/>
          <w:sz w:val="24"/>
          <w:szCs w:val="24"/>
          <w:lang w:eastAsia="pt-PT"/>
        </w:rPr>
        <w:lastRenderedPageBreak/>
        <w:t>injustiça.</w:t>
      </w:r>
      <w:r w:rsidR="00D31CE7" w:rsidRPr="00B104BB">
        <w:rPr>
          <w:rStyle w:val="Refdenotaderodap"/>
          <w:rFonts w:asciiTheme="minorHAnsi" w:hAnsiTheme="minorHAnsi" w:cs="Arial"/>
          <w:bCs/>
          <w:lang w:eastAsia="pt-PT"/>
        </w:rPr>
        <w:footnoteReference w:id="5"/>
      </w:r>
      <w:r w:rsidRPr="00B104BB">
        <w:rPr>
          <w:rStyle w:val="FontStyle18"/>
          <w:rFonts w:asciiTheme="minorHAnsi" w:hAnsiTheme="minorHAnsi"/>
          <w:b w:val="0"/>
          <w:sz w:val="24"/>
          <w:szCs w:val="24"/>
          <w:lang w:eastAsia="pt-PT"/>
        </w:rPr>
        <w:t xml:space="preserve"> A 4</w:t>
      </w:r>
      <w:r w:rsidR="00D31CE7" w:rsidRPr="00B104BB">
        <w:rPr>
          <w:rStyle w:val="FontStyle18"/>
          <w:rFonts w:asciiTheme="minorHAnsi" w:hAnsiTheme="minorHAnsi"/>
          <w:b w:val="0"/>
          <w:sz w:val="24"/>
          <w:szCs w:val="24"/>
          <w:lang w:eastAsia="pt-PT"/>
        </w:rPr>
        <w:t>ª</w:t>
      </w:r>
      <w:r w:rsidRPr="00B104BB">
        <w:rPr>
          <w:rStyle w:val="FontStyle18"/>
          <w:rFonts w:asciiTheme="minorHAnsi" w:hAnsiTheme="minorHAnsi"/>
          <w:b w:val="0"/>
          <w:sz w:val="24"/>
          <w:szCs w:val="24"/>
          <w:lang w:eastAsia="pt-PT"/>
        </w:rPr>
        <w:t xml:space="preserve"> A</w:t>
      </w:r>
      <w:r w:rsidR="00D31CE7" w:rsidRPr="00B104BB">
        <w:rPr>
          <w:rStyle w:val="FontStyle18"/>
          <w:rFonts w:asciiTheme="minorHAnsi" w:hAnsiTheme="minorHAnsi"/>
          <w:b w:val="0"/>
          <w:sz w:val="24"/>
          <w:szCs w:val="24"/>
          <w:lang w:eastAsia="pt-PT"/>
        </w:rPr>
        <w:t>ssembleia Episcopal latino-ame</w:t>
      </w:r>
      <w:r w:rsidRPr="00B104BB">
        <w:rPr>
          <w:rStyle w:val="FontStyle18"/>
          <w:rFonts w:asciiTheme="minorHAnsi" w:hAnsiTheme="minorHAnsi"/>
          <w:b w:val="0"/>
          <w:sz w:val="24"/>
          <w:szCs w:val="24"/>
          <w:lang w:eastAsia="pt-PT"/>
        </w:rPr>
        <w:t>ricana surge como a mais solene proposta magisterial, depois deste fato histórico, para uma nova época de pastoral centrada na nova evangelização. E quis apresentar com originalidade pastoral uma visão clara da ótica e das o</w:t>
      </w:r>
      <w:r w:rsidR="00656C6C" w:rsidRPr="00B104BB">
        <w:rPr>
          <w:rStyle w:val="FontStyle18"/>
          <w:rFonts w:asciiTheme="minorHAnsi" w:hAnsiTheme="minorHAnsi"/>
          <w:b w:val="0"/>
          <w:sz w:val="24"/>
          <w:szCs w:val="24"/>
          <w:lang w:eastAsia="pt-PT"/>
        </w:rPr>
        <w:t>rientações que se devem seguir.</w:t>
      </w:r>
    </w:p>
    <w:p w:rsidR="00AA2F79" w:rsidRPr="00B104BB" w:rsidRDefault="00213184" w:rsidP="00656C6C">
      <w:pPr>
        <w:pStyle w:val="Style3"/>
        <w:widowControl/>
        <w:spacing w:after="60" w:line="276" w:lineRule="auto"/>
        <w:ind w:firstLine="284"/>
        <w:rPr>
          <w:rStyle w:val="FontStyle19"/>
          <w:rFonts w:asciiTheme="minorHAnsi" w:hAnsiTheme="minorHAnsi" w:cs="Arial"/>
          <w:bCs/>
          <w:sz w:val="24"/>
          <w:szCs w:val="24"/>
          <w:lang w:eastAsia="pt-PT"/>
        </w:rPr>
      </w:pPr>
      <w:r w:rsidRPr="00B104BB">
        <w:rPr>
          <w:rStyle w:val="FontStyle18"/>
          <w:rFonts w:asciiTheme="minorHAnsi" w:hAnsiTheme="minorHAnsi"/>
          <w:b w:val="0"/>
          <w:sz w:val="24"/>
          <w:szCs w:val="24"/>
          <w:lang w:eastAsia="pt-PT"/>
        </w:rPr>
        <w:t xml:space="preserve">À primeira vista, poder-se-ia dizer que a mudança do título do tema torna-o mais complexo, porque apresentaria três níveis diferentes (Evangelho, Promoção, Cultura) a serem </w:t>
      </w:r>
      <w:r w:rsidR="00656C6C" w:rsidRPr="00B104BB">
        <w:rPr>
          <w:rStyle w:val="FontStyle18"/>
          <w:rFonts w:asciiTheme="minorHAnsi" w:hAnsiTheme="minorHAnsi"/>
          <w:b w:val="0"/>
          <w:sz w:val="24"/>
          <w:szCs w:val="24"/>
          <w:lang w:eastAsia="pt-PT"/>
        </w:rPr>
        <w:t>considerados quase de forma autô</w:t>
      </w:r>
      <w:r w:rsidRPr="00B104BB">
        <w:rPr>
          <w:rStyle w:val="FontStyle18"/>
          <w:rFonts w:asciiTheme="minorHAnsi" w:hAnsiTheme="minorHAnsi"/>
          <w:b w:val="0"/>
          <w:sz w:val="24"/>
          <w:szCs w:val="24"/>
          <w:lang w:eastAsia="pt-PT"/>
        </w:rPr>
        <w:t>no</w:t>
      </w:r>
      <w:r w:rsidRPr="00B104BB">
        <w:rPr>
          <w:rStyle w:val="FontStyle18"/>
          <w:rFonts w:asciiTheme="minorHAnsi" w:hAnsiTheme="minorHAnsi"/>
          <w:b w:val="0"/>
          <w:sz w:val="24"/>
          <w:szCs w:val="24"/>
          <w:lang w:eastAsia="pt-PT"/>
        </w:rPr>
        <w:softHyphen/>
        <w:t>ma. Tal interpretação de suposta tríplice autonomia foi, ao invés, excluída das refle</w:t>
      </w:r>
      <w:r w:rsidRPr="00B104BB">
        <w:rPr>
          <w:rStyle w:val="FontStyle18"/>
          <w:rFonts w:asciiTheme="minorHAnsi" w:hAnsiTheme="minorHAnsi"/>
          <w:b w:val="0"/>
          <w:sz w:val="24"/>
          <w:szCs w:val="24"/>
          <w:lang w:eastAsia="pt-PT"/>
        </w:rPr>
        <w:softHyphen/>
        <w:t xml:space="preserve">xões da Assembleia. A expressão da carta aos Hebreus, colocada no mesmo título — </w:t>
      </w:r>
      <w:r w:rsidRPr="00B104BB">
        <w:rPr>
          <w:rStyle w:val="FontStyle20"/>
          <w:rFonts w:asciiTheme="minorHAnsi" w:hAnsiTheme="minorHAnsi"/>
          <w:b w:val="0"/>
          <w:sz w:val="24"/>
          <w:szCs w:val="24"/>
          <w:lang w:eastAsia="pt-PT"/>
        </w:rPr>
        <w:t xml:space="preserve">Jesus Cristo ontem, hoje, sempre </w:t>
      </w:r>
      <w:r w:rsidRPr="00B104BB">
        <w:rPr>
          <w:rStyle w:val="FontStyle18"/>
          <w:rFonts w:asciiTheme="minorHAnsi" w:hAnsiTheme="minorHAnsi"/>
          <w:b w:val="0"/>
          <w:sz w:val="24"/>
          <w:szCs w:val="24"/>
          <w:lang w:eastAsia="pt-PT"/>
        </w:rPr>
        <w:t xml:space="preserve">(Hb </w:t>
      </w:r>
      <w:r w:rsidRPr="00B104BB">
        <w:rPr>
          <w:rStyle w:val="FontStyle20"/>
          <w:rFonts w:asciiTheme="minorHAnsi" w:hAnsiTheme="minorHAnsi"/>
          <w:b w:val="0"/>
          <w:sz w:val="24"/>
          <w:szCs w:val="24"/>
          <w:lang w:eastAsia="pt-PT"/>
        </w:rPr>
        <w:t xml:space="preserve">13,8) </w:t>
      </w:r>
      <w:r w:rsidRPr="00B104BB">
        <w:rPr>
          <w:rStyle w:val="FontStyle18"/>
          <w:rFonts w:asciiTheme="minorHAnsi" w:hAnsiTheme="minorHAnsi"/>
          <w:b w:val="0"/>
          <w:sz w:val="24"/>
          <w:szCs w:val="24"/>
          <w:lang w:eastAsia="pt-PT"/>
        </w:rPr>
        <w:t xml:space="preserve">— é o fio </w:t>
      </w:r>
      <w:r w:rsidR="00656C6C" w:rsidRPr="00B104BB">
        <w:rPr>
          <w:rStyle w:val="FontStyle18"/>
          <w:rFonts w:asciiTheme="minorHAnsi" w:hAnsiTheme="minorHAnsi"/>
          <w:b w:val="0"/>
          <w:sz w:val="24"/>
          <w:szCs w:val="24"/>
          <w:lang w:eastAsia="pt-PT"/>
        </w:rPr>
        <w:t>condutor</w:t>
      </w:r>
      <w:r w:rsidRPr="00B104BB">
        <w:rPr>
          <w:rStyle w:val="FontStyle18"/>
          <w:rFonts w:asciiTheme="minorHAnsi" w:hAnsiTheme="minorHAnsi"/>
          <w:b w:val="0"/>
          <w:sz w:val="24"/>
          <w:szCs w:val="24"/>
          <w:lang w:eastAsia="pt-PT"/>
        </w:rPr>
        <w:t xml:space="preserve"> que une o todo numa ótica </w:t>
      </w:r>
      <w:r w:rsidR="003B6A4D" w:rsidRPr="00B104BB">
        <w:rPr>
          <w:rStyle w:val="FontStyle19"/>
          <w:rFonts w:asciiTheme="minorHAnsi" w:hAnsiTheme="minorHAnsi"/>
          <w:sz w:val="24"/>
          <w:szCs w:val="24"/>
          <w:lang w:eastAsia="pt-PT"/>
        </w:rPr>
        <w:t>pastoral orgânica. Destarte, apresentou-se a nova evangelização com uma visão unitária bem concreta e realista. Para tal fim, é indispensável, decerto, uma apresentação do Cristo pascal e uma adesão ao seu mis</w:t>
      </w:r>
      <w:r w:rsidR="003B6A4D" w:rsidRPr="00B104BB">
        <w:rPr>
          <w:rStyle w:val="FontStyle19"/>
          <w:rFonts w:asciiTheme="minorHAnsi" w:hAnsiTheme="minorHAnsi"/>
          <w:sz w:val="24"/>
          <w:szCs w:val="24"/>
          <w:lang w:eastAsia="pt-PT"/>
        </w:rPr>
        <w:softHyphen/>
        <w:t>tério de salvação histórica que conserve inseparáveis, na ação apostólica, os vários aspectos indicados no título: nova evange</w:t>
      </w:r>
      <w:r w:rsidR="003B6A4D" w:rsidRPr="00B104BB">
        <w:rPr>
          <w:rStyle w:val="FontStyle19"/>
          <w:rFonts w:asciiTheme="minorHAnsi" w:hAnsiTheme="minorHAnsi"/>
          <w:sz w:val="24"/>
          <w:szCs w:val="24"/>
          <w:lang w:eastAsia="pt-PT"/>
        </w:rPr>
        <w:softHyphen/>
        <w:t xml:space="preserve">lização que ao mesmo tempo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catequiza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promove</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e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incultura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O caminho de Cris</w:t>
      </w:r>
      <w:r w:rsidR="003B6A4D" w:rsidRPr="00B104BB">
        <w:rPr>
          <w:rStyle w:val="FontStyle19"/>
          <w:rFonts w:asciiTheme="minorHAnsi" w:hAnsiTheme="minorHAnsi"/>
          <w:sz w:val="24"/>
          <w:szCs w:val="24"/>
          <w:lang w:eastAsia="pt-PT"/>
        </w:rPr>
        <w:softHyphen/>
        <w:t>to (e</w:t>
      </w:r>
      <w:r w:rsidR="00656C6C" w:rsidRPr="00B104BB">
        <w:rPr>
          <w:rStyle w:val="FontStyle19"/>
          <w:rFonts w:asciiTheme="minorHAnsi" w:hAnsiTheme="minorHAnsi"/>
          <w:sz w:val="24"/>
          <w:szCs w:val="24"/>
          <w:lang w:eastAsia="pt-PT"/>
        </w:rPr>
        <w:t xml:space="preserve"> da Igreja) é o homem, não o anô</w:t>
      </w:r>
      <w:r w:rsidR="003B6A4D" w:rsidRPr="00B104BB">
        <w:rPr>
          <w:rStyle w:val="FontStyle19"/>
          <w:rFonts w:asciiTheme="minorHAnsi" w:hAnsiTheme="minorHAnsi"/>
          <w:sz w:val="24"/>
          <w:szCs w:val="24"/>
          <w:lang w:eastAsia="pt-PT"/>
        </w:rPr>
        <w:t>nimo e abstrato, mas o situado, que vive no tempo com os problemas do seu hoje, na cultura que o caracteriza, no território da sua existên</w:t>
      </w:r>
      <w:r w:rsidR="003B6A4D" w:rsidRPr="00B104BB">
        <w:rPr>
          <w:rStyle w:val="FontStyle19"/>
          <w:rFonts w:asciiTheme="minorHAnsi" w:hAnsiTheme="minorHAnsi"/>
          <w:sz w:val="24"/>
          <w:szCs w:val="24"/>
          <w:lang w:eastAsia="pt-PT"/>
        </w:rPr>
        <w:softHyphen/>
        <w:t xml:space="preserve">cia. Se a </w:t>
      </w:r>
      <w:r w:rsidR="00656C6C" w:rsidRPr="00B104BB">
        <w:rPr>
          <w:rStyle w:val="FontStyle19"/>
          <w:rFonts w:asciiTheme="minorHAnsi" w:hAnsiTheme="minorHAnsi"/>
          <w:sz w:val="24"/>
          <w:szCs w:val="24"/>
          <w:lang w:eastAsia="pt-PT"/>
        </w:rPr>
        <w:t>nova evangelização não se proje</w:t>
      </w:r>
      <w:r w:rsidR="003B6A4D" w:rsidRPr="00B104BB">
        <w:rPr>
          <w:rStyle w:val="FontStyle23"/>
          <w:rFonts w:asciiTheme="minorHAnsi" w:hAnsiTheme="minorHAnsi"/>
          <w:sz w:val="24"/>
          <w:szCs w:val="24"/>
          <w:lang w:eastAsia="pt-PT"/>
        </w:rPr>
        <w:t xml:space="preserve">tasse, </w:t>
      </w:r>
      <w:r w:rsidR="003B6A4D" w:rsidRPr="00B104BB">
        <w:rPr>
          <w:rStyle w:val="FontStyle19"/>
          <w:rFonts w:asciiTheme="minorHAnsi" w:hAnsiTheme="minorHAnsi"/>
          <w:sz w:val="24"/>
          <w:szCs w:val="24"/>
          <w:lang w:eastAsia="pt-PT"/>
        </w:rPr>
        <w:t>exatamente em nome de Cristo, sobre a promoção humana e a inculturação, não seria autêntica e não faria amadurecer a fé como energia da história. Há, nisto, uma perspectiva original que, como se sói dizer, faz a pastoral sair das sacristias, mas também das centrais da ideologia e da po</w:t>
      </w:r>
      <w:r w:rsidR="003B6A4D" w:rsidRPr="00B104BB">
        <w:rPr>
          <w:rStyle w:val="FontStyle19"/>
          <w:rFonts w:asciiTheme="minorHAnsi" w:hAnsiTheme="minorHAnsi"/>
          <w:sz w:val="24"/>
          <w:szCs w:val="24"/>
          <w:lang w:eastAsia="pt-PT"/>
        </w:rPr>
        <w:softHyphen/>
        <w:t>lítica.</w:t>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Assim sendo, a nova evangelização é apresentada em Santo Domingo não tanto como um desenvolvimento de reflexões doutrinais (que, por certo, são importantes), quanto como um conjunto de condições e meios aptos para fazer descobrir e fazer agir o mistério de Cristo nas situações de vida. Isso trouxe algumas inovações seja no momento do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ver</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a realidade, seja nas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linhas pastorais prioritárias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a serem assumidas como propósitos para a ação pastoral.</w:t>
      </w:r>
    </w:p>
    <w:p w:rsidR="00213184" w:rsidRPr="00B104BB" w:rsidRDefault="00213184"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Essa visão, </w:t>
      </w:r>
      <w:r w:rsidR="00656C6C" w:rsidRPr="00B104BB">
        <w:rPr>
          <w:rStyle w:val="FontStyle18"/>
          <w:rFonts w:asciiTheme="minorHAnsi" w:hAnsiTheme="minorHAnsi"/>
          <w:b w:val="0"/>
          <w:sz w:val="24"/>
          <w:szCs w:val="24"/>
          <w:lang w:eastAsia="pt-PT"/>
        </w:rPr>
        <w:t>complexa,</w:t>
      </w:r>
      <w:r w:rsidRPr="00B104BB">
        <w:rPr>
          <w:rStyle w:val="FontStyle18"/>
          <w:rFonts w:asciiTheme="minorHAnsi" w:hAnsiTheme="minorHAnsi"/>
          <w:b w:val="0"/>
          <w:sz w:val="24"/>
          <w:szCs w:val="24"/>
          <w:lang w:eastAsia="pt-PT"/>
        </w:rPr>
        <w:t xml:space="preserve"> mas orgânica, da nova evangelização foi a ideia central, onipresente, que congloba todo o trabalho da Assembleia. Os muitos argumentos tratados devem-se considerar à luz do tema central. Por isso, seria desnaturar o documento final querer afirmar — como ouvi dizer a alguém — que a forma melhor de </w:t>
      </w:r>
      <w:r w:rsidR="00656C6C" w:rsidRPr="00B104BB">
        <w:rPr>
          <w:rStyle w:val="FontStyle18"/>
          <w:rFonts w:asciiTheme="minorHAnsi" w:hAnsiTheme="minorHAnsi"/>
          <w:b w:val="0"/>
          <w:sz w:val="24"/>
          <w:szCs w:val="24"/>
          <w:lang w:eastAsia="pt-PT"/>
        </w:rPr>
        <w:t>o ler</w:t>
      </w:r>
      <w:r w:rsidRPr="00B104BB">
        <w:rPr>
          <w:rStyle w:val="FontStyle18"/>
          <w:rFonts w:asciiTheme="minorHAnsi" w:hAnsiTheme="minorHAnsi"/>
          <w:b w:val="0"/>
          <w:sz w:val="24"/>
          <w:szCs w:val="24"/>
          <w:lang w:eastAsia="pt-PT"/>
        </w:rPr>
        <w:t xml:space="preserve"> seria a de começar pela promoção humana.</w:t>
      </w:r>
    </w:p>
    <w:p w:rsidR="007C4B72" w:rsidRPr="00B104BB" w:rsidRDefault="00213184" w:rsidP="007C4B72">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Os vários argumentos que tratam da or</w:t>
      </w:r>
      <w:r w:rsidRPr="00B104BB">
        <w:rPr>
          <w:rStyle w:val="FontStyle18"/>
          <w:rFonts w:asciiTheme="minorHAnsi" w:hAnsiTheme="minorHAnsi"/>
          <w:b w:val="0"/>
          <w:sz w:val="24"/>
          <w:szCs w:val="24"/>
          <w:lang w:eastAsia="pt-PT"/>
        </w:rPr>
        <w:softHyphen/>
        <w:t>dem temporal, assim como os que dizem respeito aos evangelizadores (ministérios ordenados, vida consagrada, comunidades eclesiais), ou como os que se referem às culturas indígenas e à comunicação social, etc</w:t>
      </w:r>
      <w:r w:rsidR="00656C6C" w:rsidRPr="00B104BB">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 não tiveram na intenção dos Pastores um desenvo</w:t>
      </w:r>
      <w:r w:rsidR="00656C6C" w:rsidRPr="00B104BB">
        <w:rPr>
          <w:rStyle w:val="FontStyle18"/>
          <w:rFonts w:asciiTheme="minorHAnsi" w:hAnsiTheme="minorHAnsi"/>
          <w:b w:val="0"/>
          <w:sz w:val="24"/>
          <w:szCs w:val="24"/>
          <w:lang w:eastAsia="pt-PT"/>
        </w:rPr>
        <w:t>l</w:t>
      </w:r>
      <w:r w:rsidRPr="00B104BB">
        <w:rPr>
          <w:rStyle w:val="FontStyle18"/>
          <w:rFonts w:asciiTheme="minorHAnsi" w:hAnsiTheme="minorHAnsi"/>
          <w:b w:val="0"/>
          <w:sz w:val="24"/>
          <w:szCs w:val="24"/>
          <w:lang w:eastAsia="pt-PT"/>
        </w:rPr>
        <w:t>vimento por si, como se fossem argumentos separados, mas foram de propó</w:t>
      </w:r>
      <w:r w:rsidRPr="00B104BB">
        <w:rPr>
          <w:rStyle w:val="FontStyle18"/>
          <w:rFonts w:asciiTheme="minorHAnsi" w:hAnsiTheme="minorHAnsi"/>
          <w:b w:val="0"/>
          <w:sz w:val="24"/>
          <w:szCs w:val="24"/>
          <w:lang w:eastAsia="pt-PT"/>
        </w:rPr>
        <w:softHyphen/>
        <w:t>sito ordenados ao tema total da nova evangelização, à luz do mistério de Cristo na história. Lê-los de forma setorial significa</w:t>
      </w:r>
      <w:r w:rsidRPr="00B104BB">
        <w:rPr>
          <w:rStyle w:val="FontStyle18"/>
          <w:rFonts w:asciiTheme="minorHAnsi" w:hAnsiTheme="minorHAnsi"/>
          <w:b w:val="0"/>
          <w:sz w:val="24"/>
          <w:szCs w:val="24"/>
          <w:lang w:eastAsia="pt-PT"/>
        </w:rPr>
        <w:softHyphen/>
        <w:t xml:space="preserve">ria perder o sentido orgânico do texto. Sua peculiar significatividade pode-se </w:t>
      </w:r>
      <w:r w:rsidR="007C4B72" w:rsidRPr="00B104BB">
        <w:rPr>
          <w:rStyle w:val="FontStyle18"/>
          <w:rFonts w:asciiTheme="minorHAnsi" w:hAnsiTheme="minorHAnsi"/>
          <w:b w:val="0"/>
          <w:sz w:val="24"/>
          <w:szCs w:val="24"/>
          <w:lang w:eastAsia="pt-PT"/>
        </w:rPr>
        <w:t xml:space="preserve">perceber </w:t>
      </w:r>
      <w:r w:rsidRPr="00B104BB">
        <w:rPr>
          <w:rStyle w:val="FontStyle18"/>
          <w:rFonts w:asciiTheme="minorHAnsi" w:hAnsiTheme="minorHAnsi"/>
          <w:b w:val="0"/>
          <w:sz w:val="24"/>
          <w:szCs w:val="24"/>
          <w:lang w:eastAsia="pt-PT"/>
        </w:rPr>
        <w:t>claramen</w:t>
      </w:r>
      <w:r w:rsidRPr="00B104BB">
        <w:rPr>
          <w:rStyle w:val="FontStyle18"/>
          <w:rFonts w:asciiTheme="minorHAnsi" w:hAnsiTheme="minorHAnsi"/>
          <w:b w:val="0"/>
          <w:sz w:val="24"/>
          <w:szCs w:val="24"/>
          <w:lang w:eastAsia="pt-PT"/>
        </w:rPr>
        <w:softHyphen/>
        <w:t xml:space="preserve">te pelos títulos colocados nas </w:t>
      </w:r>
      <w:r w:rsidR="007C4B72" w:rsidRPr="00B104BB">
        <w:rPr>
          <w:rStyle w:val="FontStyle18"/>
          <w:rFonts w:asciiTheme="minorHAnsi" w:hAnsiTheme="minorHAnsi"/>
          <w:b w:val="0"/>
          <w:sz w:val="24"/>
          <w:szCs w:val="24"/>
          <w:lang w:eastAsia="pt-PT"/>
        </w:rPr>
        <w:t>três partes do documento final:</w:t>
      </w:r>
    </w:p>
    <w:p w:rsidR="00213184" w:rsidRPr="00B104BB" w:rsidRDefault="007C4B72" w:rsidP="007C4B72">
      <w:pPr>
        <w:pStyle w:val="Style3"/>
        <w:widowControl/>
        <w:spacing w:after="60" w:line="276" w:lineRule="auto"/>
        <w:ind w:firstLine="284"/>
        <w:rPr>
          <w:rStyle w:val="FontStyle20"/>
          <w:rFonts w:asciiTheme="minorHAnsi" w:hAnsiTheme="minorHAnsi" w:cs="Arial"/>
          <w:b w:val="0"/>
          <w:sz w:val="24"/>
          <w:szCs w:val="24"/>
          <w:lang w:eastAsia="pt-PT"/>
        </w:rPr>
      </w:pPr>
      <w:r w:rsidRPr="00B104BB">
        <w:rPr>
          <w:rStyle w:val="FontStyle18"/>
          <w:rFonts w:asciiTheme="minorHAnsi" w:hAnsiTheme="minorHAnsi"/>
          <w:b w:val="0"/>
          <w:sz w:val="24"/>
          <w:szCs w:val="24"/>
          <w:lang w:eastAsia="pt-PT"/>
        </w:rPr>
        <w:lastRenderedPageBreak/>
        <w:t>1ª</w:t>
      </w:r>
      <w:r w:rsidR="00213184" w:rsidRPr="00B104BB">
        <w:rPr>
          <w:rStyle w:val="FontStyle18"/>
          <w:rFonts w:asciiTheme="minorHAnsi" w:hAnsiTheme="minorHAnsi"/>
          <w:b w:val="0"/>
          <w:sz w:val="24"/>
          <w:szCs w:val="24"/>
          <w:lang w:eastAsia="pt-PT"/>
        </w:rPr>
        <w:t xml:space="preserve"> parte: </w:t>
      </w:r>
      <w:r w:rsidR="00213184" w:rsidRPr="00B104BB">
        <w:rPr>
          <w:rStyle w:val="FontStyle20"/>
          <w:rFonts w:asciiTheme="minorHAnsi" w:hAnsiTheme="minorHAnsi"/>
          <w:b w:val="0"/>
          <w:i/>
          <w:sz w:val="24"/>
          <w:szCs w:val="24"/>
          <w:lang w:eastAsia="pt-PT"/>
        </w:rPr>
        <w:t>Jesus Cristo Evangelho do Pai;</w:t>
      </w:r>
    </w:p>
    <w:p w:rsidR="00213184" w:rsidRPr="00B104BB" w:rsidRDefault="00213184" w:rsidP="0013484F">
      <w:pPr>
        <w:pStyle w:val="Style10"/>
        <w:widowControl/>
        <w:spacing w:after="60" w:line="276" w:lineRule="auto"/>
        <w:ind w:firstLine="284"/>
        <w:rPr>
          <w:rStyle w:val="FontStyle20"/>
          <w:rFonts w:asciiTheme="minorHAnsi" w:hAnsiTheme="minorHAnsi"/>
          <w:b w:val="0"/>
          <w:sz w:val="24"/>
          <w:szCs w:val="24"/>
          <w:lang w:eastAsia="pt-PT"/>
        </w:rPr>
      </w:pPr>
      <w:r w:rsidRPr="00B104BB">
        <w:rPr>
          <w:rStyle w:val="FontStyle18"/>
          <w:rFonts w:asciiTheme="minorHAnsi" w:hAnsiTheme="minorHAnsi"/>
          <w:b w:val="0"/>
          <w:sz w:val="24"/>
          <w:szCs w:val="24"/>
          <w:lang w:eastAsia="pt-PT"/>
        </w:rPr>
        <w:t>2</w:t>
      </w:r>
      <w:r w:rsidR="007C4B72" w:rsidRPr="00B104BB">
        <w:rPr>
          <w:rStyle w:val="FontStyle18"/>
          <w:rFonts w:asciiTheme="minorHAnsi" w:hAnsiTheme="minorHAnsi"/>
          <w:b w:val="0"/>
          <w:sz w:val="24"/>
          <w:szCs w:val="24"/>
          <w:lang w:eastAsia="pt-PT"/>
        </w:rPr>
        <w:t>ª</w:t>
      </w:r>
      <w:r w:rsidRPr="00B104BB">
        <w:rPr>
          <w:rStyle w:val="FontStyle18"/>
          <w:rFonts w:asciiTheme="minorHAnsi" w:hAnsiTheme="minorHAnsi"/>
          <w:b w:val="0"/>
          <w:sz w:val="24"/>
          <w:szCs w:val="24"/>
          <w:lang w:eastAsia="pt-PT"/>
        </w:rPr>
        <w:t xml:space="preserve"> parte: </w:t>
      </w:r>
      <w:r w:rsidRPr="00B104BB">
        <w:rPr>
          <w:rStyle w:val="FontStyle20"/>
          <w:rFonts w:asciiTheme="minorHAnsi" w:hAnsiTheme="minorHAnsi"/>
          <w:b w:val="0"/>
          <w:i/>
          <w:sz w:val="24"/>
          <w:szCs w:val="24"/>
          <w:lang w:eastAsia="pt-PT"/>
        </w:rPr>
        <w:t xml:space="preserve">Jesus </w:t>
      </w:r>
      <w:r w:rsidR="007C4B72" w:rsidRPr="00B104BB">
        <w:rPr>
          <w:rStyle w:val="FontStyle20"/>
          <w:rFonts w:asciiTheme="minorHAnsi" w:hAnsiTheme="minorHAnsi"/>
          <w:b w:val="0"/>
          <w:i/>
          <w:sz w:val="24"/>
          <w:szCs w:val="24"/>
          <w:lang w:eastAsia="pt-PT"/>
        </w:rPr>
        <w:t xml:space="preserve">Cristo, evangelizador vivo em </w:t>
      </w:r>
      <w:r w:rsidRPr="00B104BB">
        <w:rPr>
          <w:rStyle w:val="FontStyle20"/>
          <w:rFonts w:asciiTheme="minorHAnsi" w:hAnsiTheme="minorHAnsi"/>
          <w:b w:val="0"/>
          <w:i/>
          <w:sz w:val="24"/>
          <w:szCs w:val="24"/>
          <w:lang w:eastAsia="pt-PT"/>
        </w:rPr>
        <w:t>sua Igreja</w:t>
      </w:r>
      <w:r w:rsidRPr="00B104BB">
        <w:rPr>
          <w:rStyle w:val="FontStyle20"/>
          <w:rFonts w:asciiTheme="minorHAnsi" w:hAnsiTheme="minorHAnsi"/>
          <w:b w:val="0"/>
          <w:sz w:val="24"/>
          <w:szCs w:val="24"/>
          <w:lang w:eastAsia="pt-PT"/>
        </w:rPr>
        <w:t>;</w:t>
      </w:r>
    </w:p>
    <w:p w:rsidR="00213184" w:rsidRPr="00B104BB" w:rsidRDefault="00213184" w:rsidP="0013484F">
      <w:pPr>
        <w:pStyle w:val="Style10"/>
        <w:widowControl/>
        <w:spacing w:after="60" w:line="276" w:lineRule="auto"/>
        <w:ind w:firstLine="284"/>
        <w:rPr>
          <w:rStyle w:val="FontStyle20"/>
          <w:rFonts w:asciiTheme="minorHAnsi" w:hAnsiTheme="minorHAnsi"/>
          <w:b w:val="0"/>
          <w:sz w:val="24"/>
          <w:szCs w:val="24"/>
          <w:lang w:eastAsia="pt-PT"/>
        </w:rPr>
      </w:pPr>
      <w:r w:rsidRPr="00B104BB">
        <w:rPr>
          <w:rStyle w:val="FontStyle18"/>
          <w:rFonts w:asciiTheme="minorHAnsi" w:hAnsiTheme="minorHAnsi"/>
          <w:b w:val="0"/>
          <w:sz w:val="24"/>
          <w:szCs w:val="24"/>
          <w:lang w:eastAsia="pt-PT"/>
        </w:rPr>
        <w:t>3</w:t>
      </w:r>
      <w:r w:rsidR="007C4B72" w:rsidRPr="00B104BB">
        <w:rPr>
          <w:rStyle w:val="FontStyle18"/>
          <w:rFonts w:asciiTheme="minorHAnsi" w:hAnsiTheme="minorHAnsi"/>
          <w:b w:val="0"/>
          <w:sz w:val="24"/>
          <w:szCs w:val="24"/>
          <w:lang w:eastAsia="pt-PT"/>
        </w:rPr>
        <w:t>ª</w:t>
      </w:r>
      <w:r w:rsidRPr="00B104BB">
        <w:rPr>
          <w:rStyle w:val="FontStyle18"/>
          <w:rFonts w:asciiTheme="minorHAnsi" w:hAnsiTheme="minorHAnsi"/>
          <w:b w:val="0"/>
          <w:sz w:val="24"/>
          <w:szCs w:val="24"/>
          <w:lang w:eastAsia="pt-PT"/>
        </w:rPr>
        <w:t xml:space="preserve"> parte: </w:t>
      </w:r>
      <w:r w:rsidRPr="00B104BB">
        <w:rPr>
          <w:rStyle w:val="FontStyle20"/>
          <w:rFonts w:asciiTheme="minorHAnsi" w:hAnsiTheme="minorHAnsi"/>
          <w:b w:val="0"/>
          <w:i/>
          <w:sz w:val="24"/>
          <w:szCs w:val="24"/>
          <w:lang w:eastAsia="pt-PT"/>
        </w:rPr>
        <w:t>Jesus Cristo, vida e esperança da América Latina e do Caribe</w:t>
      </w:r>
      <w:r w:rsidRPr="00B104BB">
        <w:rPr>
          <w:rStyle w:val="FontStyle20"/>
          <w:rFonts w:asciiTheme="minorHAnsi" w:hAnsiTheme="minorHAnsi"/>
          <w:b w:val="0"/>
          <w:sz w:val="24"/>
          <w:szCs w:val="24"/>
          <w:lang w:eastAsia="pt-PT"/>
        </w:rPr>
        <w:t>.</w:t>
      </w:r>
    </w:p>
    <w:p w:rsidR="00AA2F79" w:rsidRPr="00B104BB" w:rsidRDefault="00213184" w:rsidP="007C4B72">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8"/>
          <w:rFonts w:asciiTheme="minorHAnsi" w:hAnsiTheme="minorHAnsi"/>
          <w:b w:val="0"/>
          <w:sz w:val="24"/>
          <w:szCs w:val="24"/>
          <w:lang w:eastAsia="pt-PT"/>
        </w:rPr>
        <w:t>“Ver” as situações e os problemas é indispens</w:t>
      </w:r>
      <w:r w:rsidR="007C4B72" w:rsidRPr="00B104BB">
        <w:rPr>
          <w:rStyle w:val="FontStyle18"/>
          <w:rFonts w:asciiTheme="minorHAnsi" w:hAnsiTheme="minorHAnsi"/>
          <w:b w:val="0"/>
          <w:sz w:val="24"/>
          <w:szCs w:val="24"/>
          <w:lang w:eastAsia="pt-PT"/>
        </w:rPr>
        <w:t>ável, não, porém, começando ime</w:t>
      </w:r>
      <w:r w:rsidRPr="00B104BB">
        <w:rPr>
          <w:rStyle w:val="FontStyle18"/>
          <w:rFonts w:asciiTheme="minorHAnsi" w:hAnsiTheme="minorHAnsi"/>
          <w:b w:val="0"/>
          <w:sz w:val="24"/>
          <w:szCs w:val="24"/>
          <w:lang w:eastAsia="pt-PT"/>
        </w:rPr>
        <w:t xml:space="preserve">diatamente e </w:t>
      </w:r>
      <w:r w:rsidR="007C4B72" w:rsidRPr="00B104BB">
        <w:rPr>
          <w:rStyle w:val="FontStyle18"/>
          <w:rFonts w:asciiTheme="minorHAnsi" w:hAnsiTheme="minorHAnsi"/>
          <w:b w:val="0"/>
          <w:sz w:val="24"/>
          <w:szCs w:val="24"/>
          <w:lang w:eastAsia="pt-PT"/>
        </w:rPr>
        <w:t>só</w:t>
      </w:r>
      <w:r w:rsidRPr="00B104BB">
        <w:rPr>
          <w:rStyle w:val="FontStyle18"/>
          <w:rFonts w:asciiTheme="minorHAnsi" w:hAnsiTheme="minorHAnsi"/>
          <w:b w:val="0"/>
          <w:sz w:val="24"/>
          <w:szCs w:val="24"/>
          <w:lang w:eastAsia="pt-PT"/>
        </w:rPr>
        <w:t xml:space="preserve"> de uma análise inde</w:t>
      </w:r>
      <w:r w:rsidRPr="00B104BB">
        <w:rPr>
          <w:rStyle w:val="FontStyle18"/>
          <w:rFonts w:asciiTheme="minorHAnsi" w:hAnsiTheme="minorHAnsi"/>
          <w:b w:val="0"/>
          <w:sz w:val="24"/>
          <w:szCs w:val="24"/>
          <w:lang w:eastAsia="pt-PT"/>
        </w:rPr>
        <w:softHyphen/>
        <w:t>pendente deles, o que poderia dar ensejo (como de fato já se observou) a opiniões preconcebidas com resíduos ideológicos que,</w:t>
      </w:r>
      <w:r w:rsidR="007C4B72" w:rsidRPr="00B104BB">
        <w:rPr>
          <w:rStyle w:val="FontStyle18"/>
          <w:rFonts w:asciiTheme="minorHAnsi" w:hAnsiTheme="minorHAnsi"/>
          <w:b w:val="0"/>
          <w:sz w:val="24"/>
          <w:szCs w:val="24"/>
          <w:lang w:eastAsia="pt-PT"/>
        </w:rPr>
        <w:t xml:space="preserve"> </w:t>
      </w:r>
      <w:r w:rsidR="003B6A4D" w:rsidRPr="00B104BB">
        <w:rPr>
          <w:rStyle w:val="FontStyle19"/>
          <w:rFonts w:asciiTheme="minorHAnsi" w:hAnsiTheme="minorHAnsi"/>
          <w:sz w:val="24"/>
          <w:szCs w:val="24"/>
          <w:lang w:eastAsia="pt-PT"/>
        </w:rPr>
        <w:t xml:space="preserve">depois, viriam a influir na própria ação apostólica. Ao contrário, garantir desde o início a ótica pascal ajuda a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ver, julgar e agir</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com uma perspectiva genuinamente pastoral.</w:t>
      </w:r>
    </w:p>
    <w:p w:rsidR="00AA2F79" w:rsidRPr="00B104BB" w:rsidRDefault="003B6A4D" w:rsidP="0013484F">
      <w:pPr>
        <w:pStyle w:val="Style5"/>
        <w:widowControl/>
        <w:spacing w:after="60" w:line="276" w:lineRule="auto"/>
        <w:ind w:right="10"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Por conseguinte, a nova evangelização proposta em Santo Domingo concentra ce</w:t>
      </w:r>
      <w:r w:rsidR="007C4B72" w:rsidRPr="00B104BB">
        <w:rPr>
          <w:rStyle w:val="FontStyle19"/>
          <w:rFonts w:asciiTheme="minorHAnsi" w:hAnsiTheme="minorHAnsi"/>
          <w:sz w:val="24"/>
          <w:szCs w:val="24"/>
          <w:lang w:eastAsia="pt-PT"/>
        </w:rPr>
        <w:t>r</w:t>
      </w:r>
      <w:r w:rsidRPr="00B104BB">
        <w:rPr>
          <w:rStyle w:val="FontStyle19"/>
          <w:rFonts w:asciiTheme="minorHAnsi" w:hAnsiTheme="minorHAnsi"/>
          <w:sz w:val="24"/>
          <w:szCs w:val="24"/>
          <w:lang w:eastAsia="pt-PT"/>
        </w:rPr>
        <w:t xml:space="preserve">tamente a atenção dos Pastores sobre a realidade concreta do homem na situação em que se encontra, mas o faz a partir da luz libertadora do riquíssimo mistério de Cristo, apresentado como a grande novidade e a mais bela notícia </w:t>
      </w:r>
      <w:r w:rsidR="001F063C" w:rsidRPr="00B104BB">
        <w:rPr>
          <w:rStyle w:val="FontStyle19"/>
          <w:rFonts w:asciiTheme="minorHAnsi" w:hAnsiTheme="minorHAnsi"/>
          <w:sz w:val="24"/>
          <w:szCs w:val="24"/>
          <w:lang w:eastAsia="pt-PT"/>
        </w:rPr>
        <w:t>de hoje</w:t>
      </w:r>
      <w:r w:rsidRPr="00B104BB">
        <w:rPr>
          <w:rStyle w:val="FontStyle19"/>
          <w:rFonts w:asciiTheme="minorHAnsi" w:hAnsiTheme="minorHAnsi"/>
          <w:sz w:val="24"/>
          <w:szCs w:val="24"/>
          <w:lang w:eastAsia="pt-PT"/>
        </w:rPr>
        <w:t xml:space="preserve">: tudo de Cristo, com Cristo e por Cristo, para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ver, julgar e agir</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em consequência.</w:t>
      </w:r>
    </w:p>
    <w:p w:rsidR="00AA2F79" w:rsidRPr="00B104BB" w:rsidRDefault="003B6A4D" w:rsidP="0013484F">
      <w:pPr>
        <w:pStyle w:val="Style5"/>
        <w:widowControl/>
        <w:spacing w:after="60" w:line="276" w:lineRule="auto"/>
        <w:ind w:right="5"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Essa opção de fundo tem o grande mérito de poder, depois, apresentar a nova evange</w:t>
      </w:r>
      <w:r w:rsidRPr="00B104BB">
        <w:rPr>
          <w:rStyle w:val="FontStyle19"/>
          <w:rFonts w:asciiTheme="minorHAnsi" w:hAnsiTheme="minorHAnsi"/>
          <w:sz w:val="24"/>
          <w:szCs w:val="24"/>
          <w:lang w:eastAsia="pt-PT"/>
        </w:rPr>
        <w:softHyphen/>
        <w:t>lização como absolutamente inseparável da promoção humana e da inculturação, sem por isso cair na tentação de perigosos reducionismos.</w:t>
      </w:r>
    </w:p>
    <w:p w:rsidR="00AA2F79" w:rsidRPr="00B104BB" w:rsidRDefault="00AA2F79" w:rsidP="0013484F">
      <w:pPr>
        <w:pStyle w:val="Style8"/>
        <w:widowControl/>
        <w:spacing w:after="60" w:line="276" w:lineRule="auto"/>
        <w:ind w:firstLine="284"/>
        <w:rPr>
          <w:rFonts w:asciiTheme="minorHAnsi" w:hAnsiTheme="minorHAnsi"/>
        </w:rPr>
      </w:pPr>
    </w:p>
    <w:p w:rsidR="00AA2F79" w:rsidRPr="00B104BB" w:rsidRDefault="003B6A4D" w:rsidP="0013484F">
      <w:pPr>
        <w:pStyle w:val="Style8"/>
        <w:widowControl/>
        <w:spacing w:after="60" w:line="276" w:lineRule="auto"/>
        <w:ind w:firstLine="284"/>
        <w:rPr>
          <w:rStyle w:val="FontStyle21"/>
          <w:rFonts w:asciiTheme="minorHAnsi" w:hAnsiTheme="minorHAnsi"/>
          <w:sz w:val="24"/>
          <w:szCs w:val="24"/>
          <w:lang w:eastAsia="pt-PT"/>
        </w:rPr>
      </w:pPr>
      <w:r w:rsidRPr="00B104BB">
        <w:rPr>
          <w:rStyle w:val="FontStyle21"/>
          <w:rFonts w:asciiTheme="minorHAnsi" w:hAnsiTheme="minorHAnsi"/>
          <w:sz w:val="24"/>
          <w:szCs w:val="24"/>
          <w:lang w:eastAsia="pt-PT"/>
        </w:rPr>
        <w:t>Os vários aspectos de novidade</w:t>
      </w:r>
    </w:p>
    <w:p w:rsidR="00AA2F79" w:rsidRPr="00B104BB" w:rsidRDefault="00AA2F79" w:rsidP="0013484F">
      <w:pPr>
        <w:pStyle w:val="Style5"/>
        <w:widowControl/>
        <w:spacing w:after="60" w:line="276" w:lineRule="auto"/>
        <w:ind w:firstLine="284"/>
        <w:rPr>
          <w:rFonts w:asciiTheme="minorHAnsi" w:hAnsiTheme="minorHAnsi"/>
        </w:rPr>
      </w:pP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A evangelização é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nova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porque surgiu objetivamente das prementes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novidades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que interpelam a Igreja. Será útil para todos, e particularmente para nós, poder ver como as individuou Santo Domingo.</w:t>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Refletindo sobre os debates e os passos dados pela Assembleia e sobre a estrutura e </w:t>
      </w:r>
      <w:r w:rsidR="00CD345E" w:rsidRPr="00B104BB">
        <w:rPr>
          <w:rStyle w:val="FontStyle19"/>
          <w:rFonts w:asciiTheme="minorHAnsi" w:hAnsiTheme="minorHAnsi"/>
          <w:sz w:val="24"/>
          <w:szCs w:val="24"/>
          <w:lang w:eastAsia="pt-PT"/>
        </w:rPr>
        <w:t>conteúdo</w:t>
      </w:r>
      <w:r w:rsidRPr="00B104BB">
        <w:rPr>
          <w:rStyle w:val="FontStyle19"/>
          <w:rFonts w:asciiTheme="minorHAnsi" w:hAnsiTheme="minorHAnsi"/>
          <w:sz w:val="24"/>
          <w:szCs w:val="24"/>
          <w:lang w:eastAsia="pt-PT"/>
        </w:rPr>
        <w:t xml:space="preserve"> do documento final, podemos encontrar as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novidades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em dois níveis complementares:</w:t>
      </w:r>
    </w:p>
    <w:p w:rsidR="00213184" w:rsidRPr="00B104BB" w:rsidRDefault="001F063C" w:rsidP="001F063C">
      <w:pPr>
        <w:pStyle w:val="Style12"/>
        <w:widowControl/>
        <w:tabs>
          <w:tab w:val="left" w:pos="307"/>
        </w:tabs>
        <w:spacing w:after="60" w:line="276" w:lineRule="auto"/>
        <w:ind w:left="284"/>
        <w:rPr>
          <w:rStyle w:val="FontStyle18"/>
          <w:rFonts w:asciiTheme="minorHAnsi" w:hAnsiTheme="minorHAnsi"/>
          <w:b w:val="0"/>
          <w:sz w:val="24"/>
          <w:szCs w:val="24"/>
          <w:lang w:eastAsia="pt-PT"/>
        </w:rPr>
      </w:pPr>
      <w:r w:rsidRPr="00B104BB">
        <w:rPr>
          <w:rStyle w:val="FontStyle20"/>
          <w:rFonts w:ascii="Agency FB" w:hAnsi="Agency FB"/>
          <w:b w:val="0"/>
          <w:sz w:val="24"/>
          <w:szCs w:val="24"/>
          <w:lang w:eastAsia="pt-PT"/>
        </w:rPr>
        <w:t>•</w:t>
      </w:r>
      <w:r w:rsidRPr="00B104BB">
        <w:rPr>
          <w:rStyle w:val="FontStyle20"/>
          <w:rFonts w:asciiTheme="minorHAnsi" w:hAnsiTheme="minorHAnsi"/>
          <w:b w:val="0"/>
          <w:sz w:val="24"/>
          <w:szCs w:val="24"/>
          <w:lang w:eastAsia="pt-PT"/>
        </w:rPr>
        <w:t xml:space="preserve"> </w:t>
      </w:r>
      <w:r w:rsidR="00213184" w:rsidRPr="00B104BB">
        <w:rPr>
          <w:rStyle w:val="FontStyle20"/>
          <w:rFonts w:asciiTheme="minorHAnsi" w:hAnsiTheme="minorHAnsi"/>
          <w:b w:val="0"/>
          <w:i/>
          <w:sz w:val="24"/>
          <w:szCs w:val="24"/>
          <w:lang w:eastAsia="pt-PT"/>
        </w:rPr>
        <w:t>novidade de conteúdos</w:t>
      </w:r>
      <w:r w:rsidR="00213184" w:rsidRPr="00B104BB">
        <w:rPr>
          <w:rStyle w:val="FontStyle20"/>
          <w:rFonts w:asciiTheme="minorHAnsi" w:hAnsiTheme="minorHAnsi"/>
          <w:b w:val="0"/>
          <w:sz w:val="24"/>
          <w:szCs w:val="24"/>
          <w:lang w:eastAsia="pt-PT"/>
        </w:rPr>
        <w:t xml:space="preserve">, </w:t>
      </w:r>
      <w:r w:rsidR="00213184" w:rsidRPr="00B104BB">
        <w:rPr>
          <w:rStyle w:val="FontStyle18"/>
          <w:rFonts w:asciiTheme="minorHAnsi" w:hAnsiTheme="minorHAnsi"/>
          <w:b w:val="0"/>
          <w:sz w:val="24"/>
          <w:szCs w:val="24"/>
          <w:lang w:eastAsia="pt-PT"/>
        </w:rPr>
        <w:t>tanto no Evangelho como nos tempos;</w:t>
      </w:r>
    </w:p>
    <w:p w:rsidR="001F063C" w:rsidRPr="00B104BB" w:rsidRDefault="001F063C" w:rsidP="001F063C">
      <w:pPr>
        <w:pStyle w:val="Style12"/>
        <w:widowControl/>
        <w:tabs>
          <w:tab w:val="left" w:pos="394"/>
        </w:tabs>
        <w:spacing w:after="60" w:line="276" w:lineRule="auto"/>
        <w:ind w:left="284"/>
        <w:rPr>
          <w:rStyle w:val="FontStyle18"/>
          <w:rFonts w:asciiTheme="minorHAnsi" w:hAnsiTheme="minorHAnsi"/>
          <w:b w:val="0"/>
          <w:sz w:val="24"/>
          <w:szCs w:val="24"/>
          <w:lang w:eastAsia="pt-PT"/>
        </w:rPr>
      </w:pPr>
      <w:r w:rsidRPr="00B104BB">
        <w:rPr>
          <w:rStyle w:val="FontStyle20"/>
          <w:rFonts w:ascii="Agency FB" w:hAnsi="Agency FB"/>
          <w:b w:val="0"/>
          <w:sz w:val="24"/>
          <w:szCs w:val="24"/>
          <w:lang w:eastAsia="pt-PT"/>
        </w:rPr>
        <w:t>•</w:t>
      </w:r>
      <w:r w:rsidRPr="00B104BB">
        <w:rPr>
          <w:rStyle w:val="FontStyle20"/>
          <w:rFonts w:asciiTheme="minorHAnsi" w:hAnsiTheme="minorHAnsi"/>
          <w:b w:val="0"/>
          <w:sz w:val="24"/>
          <w:szCs w:val="24"/>
          <w:lang w:eastAsia="pt-PT"/>
        </w:rPr>
        <w:t xml:space="preserve"> </w:t>
      </w:r>
      <w:r w:rsidR="00213184" w:rsidRPr="00B104BB">
        <w:rPr>
          <w:rStyle w:val="FontStyle20"/>
          <w:rFonts w:asciiTheme="minorHAnsi" w:hAnsiTheme="minorHAnsi"/>
          <w:b w:val="0"/>
          <w:i/>
          <w:sz w:val="24"/>
          <w:szCs w:val="24"/>
          <w:lang w:eastAsia="pt-PT"/>
        </w:rPr>
        <w:t>novidade nos sujeitos</w:t>
      </w:r>
      <w:r w:rsidR="00213184" w:rsidRPr="00B104BB">
        <w:rPr>
          <w:rStyle w:val="FontStyle20"/>
          <w:rFonts w:asciiTheme="minorHAnsi" w:hAnsiTheme="minorHAnsi"/>
          <w:b w:val="0"/>
          <w:sz w:val="24"/>
          <w:szCs w:val="24"/>
          <w:lang w:eastAsia="pt-PT"/>
        </w:rPr>
        <w:t xml:space="preserve">, </w:t>
      </w:r>
      <w:r w:rsidRPr="00B104BB">
        <w:rPr>
          <w:rStyle w:val="FontStyle18"/>
          <w:rFonts w:asciiTheme="minorHAnsi" w:hAnsiTheme="minorHAnsi"/>
          <w:b w:val="0"/>
          <w:sz w:val="24"/>
          <w:szCs w:val="24"/>
          <w:lang w:eastAsia="pt-PT"/>
        </w:rPr>
        <w:t>ou seja,</w:t>
      </w:r>
      <w:r w:rsidR="00213184" w:rsidRPr="00B104BB">
        <w:rPr>
          <w:rStyle w:val="FontStyle18"/>
          <w:rFonts w:asciiTheme="minorHAnsi" w:hAnsiTheme="minorHAnsi"/>
          <w:b w:val="0"/>
          <w:sz w:val="24"/>
          <w:szCs w:val="24"/>
          <w:lang w:eastAsia="pt-PT"/>
        </w:rPr>
        <w:t xml:space="preserve"> nos prota</w:t>
      </w:r>
      <w:r w:rsidR="00213184" w:rsidRPr="00B104BB">
        <w:rPr>
          <w:rStyle w:val="FontStyle18"/>
          <w:rFonts w:asciiTheme="minorHAnsi" w:hAnsiTheme="minorHAnsi"/>
          <w:b w:val="0"/>
          <w:sz w:val="24"/>
          <w:szCs w:val="24"/>
          <w:lang w:eastAsia="pt-PT"/>
        </w:rPr>
        <w:softHyphen/>
      </w:r>
      <w:r w:rsidRPr="00B104BB">
        <w:rPr>
          <w:rStyle w:val="FontStyle18"/>
          <w:rFonts w:asciiTheme="minorHAnsi" w:hAnsiTheme="minorHAnsi"/>
          <w:b w:val="0"/>
          <w:sz w:val="24"/>
          <w:szCs w:val="24"/>
          <w:lang w:eastAsia="pt-PT"/>
        </w:rPr>
        <w:t>gonistas da nova evangelização.</w:t>
      </w:r>
    </w:p>
    <w:p w:rsidR="001F063C" w:rsidRPr="00B104BB" w:rsidRDefault="001F063C" w:rsidP="001F063C">
      <w:pPr>
        <w:pStyle w:val="Style12"/>
        <w:widowControl/>
        <w:tabs>
          <w:tab w:val="left" w:pos="394"/>
        </w:tabs>
        <w:spacing w:after="60" w:line="276" w:lineRule="auto"/>
        <w:ind w:left="284"/>
        <w:rPr>
          <w:rStyle w:val="FontStyle18"/>
          <w:rFonts w:asciiTheme="minorHAnsi" w:hAnsiTheme="minorHAnsi"/>
          <w:b w:val="0"/>
          <w:sz w:val="24"/>
          <w:szCs w:val="24"/>
          <w:lang w:eastAsia="pt-PT"/>
        </w:rPr>
      </w:pPr>
    </w:p>
    <w:p w:rsidR="00213184" w:rsidRPr="00B104BB" w:rsidRDefault="00213184" w:rsidP="001F063C">
      <w:pPr>
        <w:pStyle w:val="Style12"/>
        <w:widowControl/>
        <w:tabs>
          <w:tab w:val="left" w:pos="394"/>
        </w:tabs>
        <w:spacing w:after="60" w:line="276" w:lineRule="auto"/>
        <w:ind w:left="284"/>
        <w:rPr>
          <w:rStyle w:val="FontStyle20"/>
          <w:rFonts w:asciiTheme="minorHAnsi" w:hAnsiTheme="minorHAnsi" w:cs="Arial"/>
          <w:b w:val="0"/>
          <w:i/>
          <w:sz w:val="24"/>
          <w:szCs w:val="24"/>
          <w:lang w:eastAsia="pt-PT"/>
        </w:rPr>
      </w:pPr>
      <w:r w:rsidRPr="00B104BB">
        <w:rPr>
          <w:rStyle w:val="FontStyle20"/>
          <w:rFonts w:asciiTheme="minorHAnsi" w:hAnsiTheme="minorHAnsi"/>
          <w:b w:val="0"/>
          <w:i/>
          <w:sz w:val="24"/>
          <w:szCs w:val="24"/>
          <w:lang w:eastAsia="pt-PT"/>
        </w:rPr>
        <w:t>a. Antes do mais, novidade na apresentação do Evangelho</w:t>
      </w:r>
    </w:p>
    <w:p w:rsidR="00213184" w:rsidRPr="00B104BB" w:rsidRDefault="00213184" w:rsidP="0013484F">
      <w:pPr>
        <w:pStyle w:val="Style3"/>
        <w:widowControl/>
        <w:spacing w:after="60" w:line="276" w:lineRule="auto"/>
        <w:ind w:firstLine="284"/>
        <w:rPr>
          <w:rFonts w:asciiTheme="minorHAnsi" w:hAnsiTheme="minorHAnsi"/>
        </w:rPr>
      </w:pPr>
    </w:p>
    <w:p w:rsidR="00213184" w:rsidRPr="00B104BB" w:rsidRDefault="00213184"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Não se trata evidentemente de apresentar “outro” Evangelho, mas de dedicar-se a apre</w:t>
      </w:r>
      <w:r w:rsidRPr="00B104BB">
        <w:rPr>
          <w:rStyle w:val="FontStyle18"/>
          <w:rFonts w:asciiTheme="minorHAnsi" w:hAnsiTheme="minorHAnsi"/>
          <w:b w:val="0"/>
          <w:sz w:val="24"/>
          <w:szCs w:val="24"/>
          <w:lang w:eastAsia="pt-PT"/>
        </w:rPr>
        <w:softHyphen/>
        <w:t xml:space="preserve">sentar Cristo, o “Homem novo”, como a primeira e maior novidade hoje. Ele está vivo e presente, é o Senhor da história: como verdadeiro Deus e verdadeiro homem, é o Evangelho do Pai criador; sem Ele nada foi feito de quanto existe; a Ele </w:t>
      </w:r>
      <w:r w:rsidRPr="00B104BB">
        <w:rPr>
          <w:rStyle w:val="FontStyle19"/>
          <w:rFonts w:asciiTheme="minorHAnsi" w:hAnsiTheme="minorHAnsi"/>
          <w:sz w:val="24"/>
          <w:szCs w:val="24"/>
          <w:lang w:eastAsia="pt-PT"/>
        </w:rPr>
        <w:t xml:space="preserve">se </w:t>
      </w:r>
      <w:r w:rsidRPr="00B104BB">
        <w:rPr>
          <w:rStyle w:val="FontStyle18"/>
          <w:rFonts w:asciiTheme="minorHAnsi" w:hAnsiTheme="minorHAnsi"/>
          <w:b w:val="0"/>
          <w:sz w:val="24"/>
          <w:szCs w:val="24"/>
          <w:lang w:eastAsia="pt-PT"/>
        </w:rPr>
        <w:t xml:space="preserve">ordena </w:t>
      </w:r>
      <w:r w:rsidRPr="00B104BB">
        <w:rPr>
          <w:rStyle w:val="FontStyle19"/>
          <w:rFonts w:asciiTheme="minorHAnsi" w:hAnsiTheme="minorHAnsi"/>
          <w:sz w:val="24"/>
          <w:szCs w:val="24"/>
          <w:lang w:eastAsia="pt-PT"/>
        </w:rPr>
        <w:t xml:space="preserve">toda </w:t>
      </w:r>
      <w:r w:rsidRPr="00B104BB">
        <w:rPr>
          <w:rStyle w:val="FontStyle18"/>
          <w:rFonts w:asciiTheme="minorHAnsi" w:hAnsiTheme="minorHAnsi"/>
          <w:b w:val="0"/>
          <w:sz w:val="24"/>
          <w:szCs w:val="24"/>
          <w:lang w:eastAsia="pt-PT"/>
        </w:rPr>
        <w:t>a ordem temporal cuja justa laicidade ilumi</w:t>
      </w:r>
      <w:r w:rsidRPr="00B104BB">
        <w:rPr>
          <w:rStyle w:val="FontStyle18"/>
          <w:rFonts w:asciiTheme="minorHAnsi" w:hAnsiTheme="minorHAnsi"/>
          <w:b w:val="0"/>
          <w:sz w:val="24"/>
          <w:szCs w:val="24"/>
          <w:lang w:eastAsia="pt-PT"/>
        </w:rPr>
        <w:softHyphen/>
        <w:t>na.</w:t>
      </w:r>
    </w:p>
    <w:p w:rsidR="00213184" w:rsidRPr="00B104BB" w:rsidRDefault="00213184"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Diante dos desastres do pecado, Cristo é o Redentor, o único verdadeiro libertador, pelo camin</w:t>
      </w:r>
      <w:r w:rsidR="00800888" w:rsidRPr="00B104BB">
        <w:rPr>
          <w:rStyle w:val="FontStyle18"/>
          <w:rFonts w:asciiTheme="minorHAnsi" w:hAnsiTheme="minorHAnsi"/>
          <w:b w:val="0"/>
          <w:sz w:val="24"/>
          <w:szCs w:val="24"/>
          <w:lang w:eastAsia="pt-PT"/>
        </w:rPr>
        <w:t>ho do amor e não da violência. Tendo s</w:t>
      </w:r>
      <w:r w:rsidRPr="00B104BB">
        <w:rPr>
          <w:rStyle w:val="FontStyle18"/>
          <w:rFonts w:asciiTheme="minorHAnsi" w:hAnsiTheme="minorHAnsi"/>
          <w:b w:val="0"/>
          <w:sz w:val="24"/>
          <w:szCs w:val="24"/>
          <w:lang w:eastAsia="pt-PT"/>
        </w:rPr>
        <w:t xml:space="preserve">ubido ao céu, Ele envia — com o Pai — o Espírito Santo, construindo dessa maneira na história a Igreja que é o seu “Corpo”, </w:t>
      </w:r>
      <w:r w:rsidRPr="00B104BB">
        <w:rPr>
          <w:rStyle w:val="FontStyle18"/>
          <w:rFonts w:asciiTheme="minorHAnsi" w:hAnsiTheme="minorHAnsi"/>
          <w:b w:val="0"/>
          <w:sz w:val="24"/>
          <w:szCs w:val="24"/>
          <w:lang w:eastAsia="pt-PT"/>
        </w:rPr>
        <w:lastRenderedPageBreak/>
        <w:t>sacramento de salvação, com várias medi</w:t>
      </w:r>
      <w:r w:rsidRPr="00B104BB">
        <w:rPr>
          <w:rStyle w:val="FontStyle18"/>
          <w:rFonts w:asciiTheme="minorHAnsi" w:hAnsiTheme="minorHAnsi"/>
          <w:b w:val="0"/>
          <w:sz w:val="24"/>
          <w:szCs w:val="24"/>
          <w:lang w:eastAsia="pt-PT"/>
        </w:rPr>
        <w:softHyphen/>
        <w:t>ações características para a edificação do Reino.</w:t>
      </w:r>
    </w:p>
    <w:p w:rsidR="00213184" w:rsidRPr="00B104BB" w:rsidRDefault="00213184"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O Reino identifica-se inicialmente com o homem Jesus e está presente em germe e como causa de dinamismo na missão da Igreja. A meta do Reino é o homem, o homem concreto: a fé evangeliza sua promoção e leveda sua cultura.</w:t>
      </w:r>
    </w:p>
    <w:p w:rsidR="00800888" w:rsidRPr="00B104BB" w:rsidRDefault="00213184" w:rsidP="00800888">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8"/>
          <w:rFonts w:asciiTheme="minorHAnsi" w:hAnsiTheme="minorHAnsi"/>
          <w:b w:val="0"/>
          <w:sz w:val="24"/>
          <w:szCs w:val="24"/>
          <w:lang w:eastAsia="pt-PT"/>
        </w:rPr>
        <w:t xml:space="preserve">Cristo é o primeiro e o último; voltará, mas já dá agora uma dimensão escatológica aos tempos. Tudo isso deve ser aprofundado </w:t>
      </w:r>
      <w:r w:rsidR="003B6A4D" w:rsidRPr="00B104BB">
        <w:rPr>
          <w:rStyle w:val="FontStyle19"/>
          <w:rFonts w:asciiTheme="minorHAnsi" w:hAnsiTheme="minorHAnsi"/>
          <w:sz w:val="24"/>
          <w:szCs w:val="24"/>
          <w:lang w:eastAsia="pt-PT"/>
        </w:rPr>
        <w:t>como a grande luz que nos faz ler a his</w:t>
      </w:r>
      <w:r w:rsidR="003B6A4D" w:rsidRPr="00B104BB">
        <w:rPr>
          <w:rStyle w:val="FontStyle19"/>
          <w:rFonts w:asciiTheme="minorHAnsi" w:hAnsiTheme="minorHAnsi"/>
          <w:sz w:val="24"/>
          <w:szCs w:val="24"/>
          <w:lang w:eastAsia="pt-PT"/>
        </w:rPr>
        <w:softHyphen/>
        <w:t>tória.</w:t>
      </w:r>
    </w:p>
    <w:p w:rsidR="00800888" w:rsidRPr="00B104BB" w:rsidRDefault="003B6A4D" w:rsidP="00800888">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Pode-se justamente dizer que os Bispos, em Santo Domingo,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celebraram Jesus Cristo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conforme a exortação que lhes fez o Santo Padre João Paulo II.</w:t>
      </w:r>
    </w:p>
    <w:p w:rsidR="00AA2F79" w:rsidRPr="00B104BB" w:rsidRDefault="003B6A4D" w:rsidP="00800888">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Esta novidade de apresentação convida a repensar, para a nova evangelização, 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cristologia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eclesiologia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 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antro</w:t>
      </w:r>
      <w:r w:rsidRPr="00B104BB">
        <w:rPr>
          <w:rStyle w:val="FontStyle19"/>
          <w:rFonts w:asciiTheme="minorHAnsi" w:hAnsiTheme="minorHAnsi"/>
          <w:sz w:val="24"/>
          <w:szCs w:val="24"/>
          <w:lang w:eastAsia="pt-PT"/>
        </w:rPr>
        <w:softHyphen/>
        <w:t>pologia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que juntas concorrem para formar a ótica pastoral com a qual se consideram as situações reais e se procura individuar os desafios mais prementes que delas pro</w:t>
      </w:r>
      <w:r w:rsidRPr="00B104BB">
        <w:rPr>
          <w:rStyle w:val="FontStyle19"/>
          <w:rFonts w:asciiTheme="minorHAnsi" w:hAnsiTheme="minorHAnsi"/>
          <w:sz w:val="24"/>
          <w:szCs w:val="24"/>
          <w:lang w:eastAsia="pt-PT"/>
        </w:rPr>
        <w:softHyphen/>
        <w:t>cedem.</w:t>
      </w:r>
    </w:p>
    <w:p w:rsidR="00AA2F79" w:rsidRPr="00B104BB" w:rsidRDefault="00800888" w:rsidP="00800888">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Neste sentido, seria útil para nós reler pessoalmente a carta circular sobre a nova evangelização, de 8 de setembro de 1989.</w:t>
      </w:r>
      <w:r w:rsidRPr="00B104BB">
        <w:rPr>
          <w:rStyle w:val="Refdenotaderodap"/>
          <w:rFonts w:asciiTheme="minorHAnsi" w:hAnsiTheme="minorHAnsi"/>
          <w:lang w:eastAsia="pt-PT"/>
        </w:rPr>
        <w:footnoteReference w:id="6"/>
      </w:r>
    </w:p>
    <w:p w:rsidR="00213184" w:rsidRPr="00B104BB" w:rsidRDefault="003B6A4D" w:rsidP="001513A0">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9"/>
          <w:rFonts w:asciiTheme="minorHAnsi" w:hAnsiTheme="minorHAnsi"/>
          <w:sz w:val="24"/>
          <w:szCs w:val="24"/>
          <w:lang w:eastAsia="pt-PT"/>
        </w:rPr>
        <w:t xml:space="preserve">Dizia-lhes nela precisamente que Jesus Cristo é a novidade suprema e sem ocaso.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Não é suficiente — escrevia eu </w:t>
      </w:r>
      <w:r w:rsidR="001513A0" w:rsidRPr="00B104BB">
        <w:rPr>
          <w:rStyle w:val="FontStyle19"/>
          <w:rFonts w:asciiTheme="minorHAnsi" w:hAnsiTheme="minorHAnsi"/>
          <w:sz w:val="24"/>
          <w:szCs w:val="24"/>
          <w:lang w:eastAsia="pt-PT"/>
        </w:rPr>
        <w:t>— reconhe</w:t>
      </w:r>
      <w:r w:rsidRPr="00B104BB">
        <w:rPr>
          <w:rStyle w:val="FontStyle19"/>
          <w:rFonts w:asciiTheme="minorHAnsi" w:hAnsiTheme="minorHAnsi"/>
          <w:sz w:val="24"/>
          <w:szCs w:val="24"/>
          <w:lang w:eastAsia="pt-PT"/>
        </w:rPr>
        <w:t>cer-lhe abstratamente a excepcionalidade; importa apresentá-la como a mais impor</w:t>
      </w:r>
      <w:r w:rsidRPr="00B104BB">
        <w:rPr>
          <w:rStyle w:val="FontStyle19"/>
          <w:rFonts w:asciiTheme="minorHAnsi" w:hAnsiTheme="minorHAnsi"/>
          <w:sz w:val="24"/>
          <w:szCs w:val="24"/>
          <w:lang w:eastAsia="pt-PT"/>
        </w:rPr>
        <w:softHyphen/>
        <w:t xml:space="preserve">tante </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notícia</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para o hoje, que impressiona, renova, sabe responder às mais angustiantes interrogações, abre à transcendência o caminho de cada um e a história da humanidade. Trata-se da misteriosa dimensão escatológica (ou seja, da meta final, já de alguma maneira presente) que incide sobre as culturas humanas, ilumina-as, julga, pu</w:t>
      </w:r>
      <w:r w:rsidRPr="00B104BB">
        <w:rPr>
          <w:rStyle w:val="FontStyle19"/>
          <w:rFonts w:asciiTheme="minorHAnsi" w:hAnsiTheme="minorHAnsi"/>
          <w:sz w:val="24"/>
          <w:szCs w:val="24"/>
          <w:lang w:eastAsia="pt-PT"/>
        </w:rPr>
        <w:softHyphen/>
        <w:t>rifica, discerne e pode promover seus valo</w:t>
      </w:r>
      <w:r w:rsidRPr="00B104BB">
        <w:rPr>
          <w:rStyle w:val="FontStyle19"/>
          <w:rFonts w:asciiTheme="minorHAnsi" w:hAnsiTheme="minorHAnsi"/>
          <w:sz w:val="24"/>
          <w:szCs w:val="24"/>
          <w:lang w:eastAsia="pt-PT"/>
        </w:rPr>
        <w:softHyphen/>
        <w:t xml:space="preserve">res emergentes. A nova evangelização </w:t>
      </w:r>
      <w:r w:rsidR="001513A0" w:rsidRPr="00B104BB">
        <w:rPr>
          <w:rStyle w:val="FontStyle25"/>
          <w:rFonts w:asciiTheme="minorHAnsi" w:hAnsiTheme="minorHAnsi"/>
          <w:b w:val="0"/>
          <w:sz w:val="24"/>
          <w:szCs w:val="24"/>
          <w:lang w:eastAsia="pt-PT"/>
        </w:rPr>
        <w:t>apoia-</w:t>
      </w:r>
      <w:r w:rsidRPr="00B104BB">
        <w:rPr>
          <w:rStyle w:val="FontStyle19"/>
          <w:rFonts w:asciiTheme="minorHAnsi" w:hAnsiTheme="minorHAnsi"/>
          <w:sz w:val="24"/>
          <w:szCs w:val="24"/>
          <w:lang w:eastAsia="pt-PT"/>
        </w:rPr>
        <w:t xml:space="preserve">se toda sobre este evento supremo: o </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novíssimo</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por excelência. Não há nem ha</w:t>
      </w:r>
      <w:r w:rsidRPr="00B104BB">
        <w:rPr>
          <w:rStyle w:val="FontStyle19"/>
          <w:rFonts w:asciiTheme="minorHAnsi" w:hAnsiTheme="minorHAnsi"/>
          <w:sz w:val="24"/>
          <w:szCs w:val="24"/>
          <w:lang w:eastAsia="pt-PT"/>
        </w:rPr>
        <w:softHyphen/>
        <w:t xml:space="preserve">verá jamais novidade maior do que esta: é </w:t>
      </w:r>
      <w:r w:rsidR="001513A0" w:rsidRPr="00B104BB">
        <w:rPr>
          <w:rStyle w:val="FontStyle19"/>
          <w:rFonts w:asciiTheme="minorHAnsi" w:hAnsiTheme="minorHAnsi"/>
          <w:sz w:val="24"/>
          <w:szCs w:val="24"/>
          <w:lang w:eastAsia="pt-PT"/>
        </w:rPr>
        <w:t>método de confronto para qualquer</w:t>
      </w:r>
      <w:r w:rsidRPr="00B104BB">
        <w:rPr>
          <w:rStyle w:val="FontStyle19"/>
          <w:rFonts w:asciiTheme="minorHAnsi" w:hAnsiTheme="minorHAnsi"/>
          <w:sz w:val="24"/>
          <w:szCs w:val="24"/>
          <w:lang w:eastAsia="pt-PT"/>
        </w:rPr>
        <w:t xml:space="preserve"> outra</w:t>
      </w:r>
      <w:r w:rsidR="00213184" w:rsidRPr="00B104BB">
        <w:rPr>
          <w:rStyle w:val="FontStyle19"/>
          <w:rFonts w:asciiTheme="minorHAnsi" w:hAnsiTheme="minorHAnsi"/>
          <w:sz w:val="24"/>
          <w:szCs w:val="24"/>
          <w:lang w:eastAsia="pt-PT"/>
        </w:rPr>
        <w:t xml:space="preserve"> </w:t>
      </w:r>
      <w:r w:rsidR="00213184" w:rsidRPr="00B104BB">
        <w:rPr>
          <w:rStyle w:val="FontStyle18"/>
          <w:rFonts w:asciiTheme="minorHAnsi" w:hAnsiTheme="minorHAnsi"/>
          <w:b w:val="0"/>
          <w:sz w:val="24"/>
          <w:szCs w:val="24"/>
          <w:lang w:eastAsia="pt-PT"/>
        </w:rPr>
        <w:t xml:space="preserve">novidade; não envelhece; é a perene e máxima maravilha da inserção de Deus na história; é a criação nova que se antecipa no nosso mundo velho. É preciso saber como tornar visível e comunicar esta suprema novidade... Somente Cristo revela ao homem o que é o homem! </w:t>
      </w:r>
      <w:r w:rsidR="00D74F92" w:rsidRPr="00B104BB">
        <w:rPr>
          <w:rStyle w:val="FontStyle18"/>
          <w:rFonts w:asciiTheme="minorHAnsi" w:hAnsiTheme="minorHAnsi"/>
          <w:b w:val="0"/>
          <w:sz w:val="24"/>
          <w:szCs w:val="24"/>
          <w:lang w:eastAsia="pt-PT"/>
        </w:rPr>
        <w:t>‘</w:t>
      </w:r>
      <w:r w:rsidR="00213184" w:rsidRPr="00B104BB">
        <w:rPr>
          <w:rStyle w:val="FontStyle18"/>
          <w:rFonts w:asciiTheme="minorHAnsi" w:hAnsiTheme="minorHAnsi"/>
          <w:b w:val="0"/>
          <w:sz w:val="24"/>
          <w:szCs w:val="24"/>
          <w:lang w:eastAsia="pt-PT"/>
        </w:rPr>
        <w:t>Evangelizar</w:t>
      </w:r>
      <w:r w:rsidR="00D74F92" w:rsidRPr="00B104BB">
        <w:rPr>
          <w:rStyle w:val="FontStyle18"/>
          <w:rFonts w:asciiTheme="minorHAnsi" w:hAnsiTheme="minorHAnsi"/>
          <w:b w:val="0"/>
          <w:sz w:val="24"/>
          <w:szCs w:val="24"/>
          <w:lang w:eastAsia="pt-PT"/>
        </w:rPr>
        <w:t>’</w:t>
      </w:r>
      <w:r w:rsidR="00213184" w:rsidRPr="00B104BB">
        <w:rPr>
          <w:rStyle w:val="FontStyle18"/>
          <w:rFonts w:asciiTheme="minorHAnsi" w:hAnsiTheme="minorHAnsi"/>
          <w:b w:val="0"/>
          <w:sz w:val="24"/>
          <w:szCs w:val="24"/>
          <w:lang w:eastAsia="pt-PT"/>
        </w:rPr>
        <w:t xml:space="preserve"> significa, antes</w:t>
      </w:r>
      <w:r w:rsidR="001513A0" w:rsidRPr="00B104BB">
        <w:rPr>
          <w:rStyle w:val="FontStyle18"/>
          <w:rFonts w:asciiTheme="minorHAnsi" w:hAnsiTheme="minorHAnsi"/>
          <w:b w:val="0"/>
          <w:sz w:val="24"/>
          <w:szCs w:val="24"/>
          <w:lang w:eastAsia="pt-PT"/>
        </w:rPr>
        <w:t xml:space="preserve"> de tudo</w:t>
      </w:r>
      <w:r w:rsidR="00213184" w:rsidRPr="00B104BB">
        <w:rPr>
          <w:rStyle w:val="FontStyle18"/>
          <w:rFonts w:asciiTheme="minorHAnsi" w:hAnsiTheme="minorHAnsi"/>
          <w:b w:val="0"/>
          <w:sz w:val="24"/>
          <w:szCs w:val="24"/>
          <w:lang w:eastAsia="pt-PT"/>
        </w:rPr>
        <w:t xml:space="preserve">, saber anunciar ao homem de hoje a alegre e </w:t>
      </w:r>
      <w:r w:rsidR="00903438" w:rsidRPr="00B104BB">
        <w:rPr>
          <w:rStyle w:val="FontStyle18"/>
          <w:rFonts w:asciiTheme="minorHAnsi" w:hAnsiTheme="minorHAnsi"/>
          <w:b w:val="0"/>
          <w:sz w:val="24"/>
          <w:szCs w:val="24"/>
          <w:lang w:eastAsia="pt-PT"/>
        </w:rPr>
        <w:t>agradável</w:t>
      </w:r>
      <w:r w:rsidR="00213184" w:rsidRPr="00B104BB">
        <w:rPr>
          <w:rStyle w:val="FontStyle18"/>
          <w:rFonts w:asciiTheme="minorHAnsi" w:hAnsiTheme="minorHAnsi"/>
          <w:b w:val="0"/>
          <w:sz w:val="24"/>
          <w:szCs w:val="24"/>
          <w:lang w:eastAsia="pt-PT"/>
        </w:rPr>
        <w:t xml:space="preserve"> notícia da Páscoa, que abala e faz explodir a atração caduca das novidades que evolvem... É mister tornar-se comunicadores atualizados da grande </w:t>
      </w:r>
      <w:r w:rsidR="00D74F92" w:rsidRPr="00B104BB">
        <w:rPr>
          <w:rStyle w:val="FontStyle18"/>
          <w:rFonts w:asciiTheme="minorHAnsi" w:hAnsiTheme="minorHAnsi"/>
          <w:b w:val="0"/>
          <w:sz w:val="24"/>
          <w:szCs w:val="24"/>
          <w:lang w:eastAsia="pt-PT"/>
        </w:rPr>
        <w:t>‘</w:t>
      </w:r>
      <w:r w:rsidR="00213184" w:rsidRPr="00B104BB">
        <w:rPr>
          <w:rStyle w:val="FontStyle18"/>
          <w:rFonts w:asciiTheme="minorHAnsi" w:hAnsiTheme="minorHAnsi"/>
          <w:b w:val="0"/>
          <w:sz w:val="24"/>
          <w:szCs w:val="24"/>
          <w:lang w:eastAsia="pt-PT"/>
        </w:rPr>
        <w:t>notí</w:t>
      </w:r>
      <w:r w:rsidR="00213184" w:rsidRPr="00B104BB">
        <w:rPr>
          <w:rStyle w:val="FontStyle18"/>
          <w:rFonts w:asciiTheme="minorHAnsi" w:hAnsiTheme="minorHAnsi"/>
          <w:b w:val="0"/>
          <w:sz w:val="24"/>
          <w:szCs w:val="24"/>
          <w:lang w:eastAsia="pt-PT"/>
        </w:rPr>
        <w:softHyphen/>
        <w:t>cia</w:t>
      </w:r>
      <w:r w:rsidR="00D74F92" w:rsidRPr="00B104BB">
        <w:rPr>
          <w:rStyle w:val="FontStyle18"/>
          <w:rFonts w:asciiTheme="minorHAnsi" w:hAnsiTheme="minorHAnsi"/>
          <w:b w:val="0"/>
          <w:sz w:val="24"/>
          <w:szCs w:val="24"/>
          <w:lang w:eastAsia="pt-PT"/>
        </w:rPr>
        <w:t>’</w:t>
      </w:r>
      <w:r w:rsidR="00213184" w:rsidRPr="00B104BB">
        <w:rPr>
          <w:rStyle w:val="FontStyle18"/>
          <w:rFonts w:asciiTheme="minorHAnsi" w:hAnsiTheme="minorHAnsi"/>
          <w:b w:val="0"/>
          <w:sz w:val="24"/>
          <w:szCs w:val="24"/>
          <w:lang w:eastAsia="pt-PT"/>
        </w:rPr>
        <w:t xml:space="preserve"> com seus enormes valores históricos”.</w:t>
      </w:r>
      <w:r w:rsidR="00903438" w:rsidRPr="00B104BB">
        <w:rPr>
          <w:rStyle w:val="Refdenotaderodap"/>
          <w:rFonts w:asciiTheme="minorHAnsi" w:hAnsiTheme="minorHAnsi" w:cs="Arial"/>
          <w:bCs/>
          <w:lang w:eastAsia="pt-PT"/>
        </w:rPr>
        <w:footnoteReference w:id="7"/>
      </w:r>
      <w:r w:rsidR="001513A0" w:rsidRPr="00B104BB">
        <w:rPr>
          <w:rStyle w:val="FontStyle18"/>
          <w:rFonts w:asciiTheme="minorHAnsi" w:hAnsiTheme="minorHAnsi"/>
          <w:b w:val="0"/>
          <w:sz w:val="24"/>
          <w:szCs w:val="24"/>
          <w:lang w:eastAsia="pt-PT"/>
        </w:rPr>
        <w:t xml:space="preserve"> </w:t>
      </w:r>
    </w:p>
    <w:p w:rsidR="001513A0" w:rsidRPr="00B104BB" w:rsidRDefault="001513A0" w:rsidP="001513A0">
      <w:pPr>
        <w:pStyle w:val="Style3"/>
        <w:widowControl/>
        <w:spacing w:after="60" w:line="276" w:lineRule="auto"/>
        <w:ind w:firstLine="284"/>
        <w:rPr>
          <w:rStyle w:val="FontStyle17"/>
          <w:rFonts w:asciiTheme="minorHAnsi" w:hAnsiTheme="minorHAnsi"/>
          <w:b w:val="0"/>
          <w:lang w:eastAsia="pt-PT"/>
        </w:rPr>
      </w:pPr>
    </w:p>
    <w:p w:rsidR="00213184" w:rsidRPr="00B104BB" w:rsidRDefault="00213184" w:rsidP="0013484F">
      <w:pPr>
        <w:pStyle w:val="Style11"/>
        <w:widowControl/>
        <w:spacing w:after="60" w:line="276" w:lineRule="auto"/>
        <w:ind w:firstLine="284"/>
        <w:rPr>
          <w:rStyle w:val="FontStyle20"/>
          <w:rFonts w:asciiTheme="minorHAnsi" w:hAnsiTheme="minorHAnsi"/>
          <w:b w:val="0"/>
          <w:i/>
          <w:sz w:val="24"/>
          <w:szCs w:val="24"/>
          <w:lang w:eastAsia="pt-PT"/>
        </w:rPr>
      </w:pPr>
      <w:r w:rsidRPr="00B104BB">
        <w:rPr>
          <w:rStyle w:val="FontStyle20"/>
          <w:rFonts w:asciiTheme="minorHAnsi" w:hAnsiTheme="minorHAnsi"/>
          <w:b w:val="0"/>
          <w:i/>
          <w:sz w:val="24"/>
          <w:szCs w:val="24"/>
          <w:lang w:eastAsia="pt-PT"/>
        </w:rPr>
        <w:t xml:space="preserve">b.  </w:t>
      </w:r>
      <w:r w:rsidR="001F063C" w:rsidRPr="00B104BB">
        <w:rPr>
          <w:rStyle w:val="FontStyle20"/>
          <w:rFonts w:asciiTheme="minorHAnsi" w:hAnsiTheme="minorHAnsi"/>
          <w:b w:val="0"/>
          <w:i/>
          <w:sz w:val="24"/>
          <w:szCs w:val="24"/>
          <w:lang w:eastAsia="pt-PT"/>
        </w:rPr>
        <w:t>Depois, a novidade</w:t>
      </w:r>
      <w:r w:rsidRPr="00B104BB">
        <w:rPr>
          <w:rStyle w:val="FontStyle20"/>
          <w:rFonts w:asciiTheme="minorHAnsi" w:hAnsiTheme="minorHAnsi"/>
          <w:b w:val="0"/>
          <w:i/>
          <w:sz w:val="24"/>
          <w:szCs w:val="24"/>
          <w:lang w:eastAsia="pt-PT"/>
        </w:rPr>
        <w:t xml:space="preserve"> dos tempos</w:t>
      </w:r>
    </w:p>
    <w:p w:rsidR="001F063C" w:rsidRPr="00B104BB" w:rsidRDefault="001F063C" w:rsidP="0013484F">
      <w:pPr>
        <w:pStyle w:val="Style11"/>
        <w:widowControl/>
        <w:spacing w:after="60" w:line="276" w:lineRule="auto"/>
        <w:ind w:firstLine="284"/>
        <w:rPr>
          <w:rStyle w:val="FontStyle20"/>
          <w:rFonts w:asciiTheme="minorHAnsi" w:hAnsiTheme="minorHAnsi"/>
          <w:b w:val="0"/>
          <w:i/>
          <w:sz w:val="24"/>
          <w:szCs w:val="24"/>
          <w:lang w:eastAsia="pt-PT"/>
        </w:rPr>
      </w:pPr>
    </w:p>
    <w:p w:rsidR="00903438" w:rsidRPr="00B104BB" w:rsidRDefault="00213184" w:rsidP="00903438">
      <w:pPr>
        <w:pStyle w:val="Style3"/>
        <w:widowControl/>
        <w:spacing w:after="60" w:line="276" w:lineRule="auto"/>
        <w:ind w:right="1325" w:firstLine="284"/>
        <w:jc w:val="left"/>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Há aqui dois a</w:t>
      </w:r>
      <w:r w:rsidR="00903438" w:rsidRPr="00B104BB">
        <w:rPr>
          <w:rStyle w:val="FontStyle18"/>
          <w:rFonts w:asciiTheme="minorHAnsi" w:hAnsiTheme="minorHAnsi"/>
          <w:b w:val="0"/>
          <w:sz w:val="24"/>
          <w:szCs w:val="24"/>
          <w:lang w:eastAsia="pt-PT"/>
        </w:rPr>
        <w:t>spectos estreitamente li</w:t>
      </w:r>
      <w:r w:rsidR="00903438" w:rsidRPr="00B104BB">
        <w:rPr>
          <w:rStyle w:val="FontStyle18"/>
          <w:rFonts w:asciiTheme="minorHAnsi" w:hAnsiTheme="minorHAnsi"/>
          <w:b w:val="0"/>
          <w:sz w:val="24"/>
          <w:szCs w:val="24"/>
          <w:lang w:eastAsia="pt-PT"/>
        </w:rPr>
        <w:softHyphen/>
        <w:t>gados:</w:t>
      </w:r>
    </w:p>
    <w:p w:rsidR="00903438" w:rsidRPr="00B104BB" w:rsidRDefault="00903438" w:rsidP="00903438">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Agency FB" w:hAnsi="Agency FB"/>
          <w:b w:val="0"/>
          <w:sz w:val="24"/>
          <w:szCs w:val="24"/>
          <w:lang w:eastAsia="pt-PT"/>
        </w:rPr>
        <w:t>•</w:t>
      </w:r>
      <w:r w:rsidRPr="00B104BB">
        <w:rPr>
          <w:rStyle w:val="FontStyle18"/>
          <w:rFonts w:asciiTheme="minorHAnsi" w:hAnsiTheme="minorHAnsi"/>
          <w:b w:val="0"/>
          <w:sz w:val="24"/>
          <w:szCs w:val="24"/>
          <w:lang w:eastAsia="pt-PT"/>
        </w:rPr>
        <w:t xml:space="preserve"> </w:t>
      </w:r>
      <w:r w:rsidR="00213184" w:rsidRPr="00B104BB">
        <w:rPr>
          <w:rStyle w:val="FontStyle18"/>
          <w:rFonts w:asciiTheme="minorHAnsi" w:hAnsiTheme="minorHAnsi"/>
          <w:b w:val="0"/>
          <w:sz w:val="24"/>
          <w:szCs w:val="24"/>
          <w:lang w:eastAsia="pt-PT"/>
        </w:rPr>
        <w:t>a novidade própria dos “sinais dos tem</w:t>
      </w:r>
      <w:r w:rsidR="00213184" w:rsidRPr="00B104BB">
        <w:rPr>
          <w:rStyle w:val="FontStyle18"/>
          <w:rFonts w:asciiTheme="minorHAnsi" w:hAnsiTheme="minorHAnsi"/>
          <w:b w:val="0"/>
          <w:sz w:val="24"/>
          <w:szCs w:val="24"/>
          <w:lang w:eastAsia="pt-PT"/>
        </w:rPr>
        <w:softHyphen/>
        <w:t xml:space="preserve">pos”. Eles fazem emergir novos valores antropológicos (a assim chamada cultura emergente ou “adveniente” — como disse o </w:t>
      </w:r>
      <w:r w:rsidR="00213184" w:rsidRPr="00B104BB">
        <w:rPr>
          <w:rStyle w:val="FontStyle18"/>
          <w:rFonts w:asciiTheme="minorHAnsi" w:hAnsiTheme="minorHAnsi"/>
          <w:b w:val="0"/>
          <w:sz w:val="24"/>
          <w:szCs w:val="24"/>
          <w:lang w:eastAsia="pt-PT"/>
        </w:rPr>
        <w:lastRenderedPageBreak/>
        <w:t>Papa) num movimento cultural planetá</w:t>
      </w:r>
      <w:r w:rsidR="00213184" w:rsidRPr="00B104BB">
        <w:rPr>
          <w:rStyle w:val="FontStyle18"/>
          <w:rFonts w:asciiTheme="minorHAnsi" w:hAnsiTheme="minorHAnsi"/>
          <w:b w:val="0"/>
          <w:sz w:val="24"/>
          <w:szCs w:val="24"/>
          <w:lang w:eastAsia="pt-PT"/>
        </w:rPr>
        <w:softHyphen/>
        <w:t>rio que se acha presente sobretudo nas grandes cidades (como secularização, socialização, promoção da mulher, etc</w:t>
      </w:r>
      <w:r w:rsidRPr="00B104BB">
        <w:rPr>
          <w:rStyle w:val="FontStyle18"/>
          <w:rFonts w:asciiTheme="minorHAnsi" w:hAnsiTheme="minorHAnsi"/>
          <w:b w:val="0"/>
          <w:sz w:val="24"/>
          <w:szCs w:val="24"/>
          <w:lang w:eastAsia="pt-PT"/>
        </w:rPr>
        <w:t>.</w:t>
      </w:r>
      <w:r w:rsidR="00213184" w:rsidRPr="00B104BB">
        <w:rPr>
          <w:rStyle w:val="FontStyle18"/>
          <w:rFonts w:asciiTheme="minorHAnsi" w:hAnsiTheme="minorHAnsi"/>
          <w:b w:val="0"/>
          <w:sz w:val="24"/>
          <w:szCs w:val="24"/>
          <w:lang w:eastAsia="pt-PT"/>
        </w:rPr>
        <w:t>);</w:t>
      </w:r>
    </w:p>
    <w:p w:rsidR="008242AA" w:rsidRPr="00B104BB" w:rsidRDefault="00903438" w:rsidP="008242AA">
      <w:pPr>
        <w:pStyle w:val="Style3"/>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8"/>
          <w:rFonts w:ascii="Agency FB" w:hAnsi="Agency FB"/>
          <w:b w:val="0"/>
          <w:sz w:val="24"/>
          <w:szCs w:val="24"/>
          <w:lang w:eastAsia="pt-PT"/>
        </w:rPr>
        <w:t>•</w:t>
      </w:r>
      <w:r w:rsidRPr="00B104BB">
        <w:rPr>
          <w:rStyle w:val="FontStyle18"/>
          <w:rFonts w:asciiTheme="minorHAnsi" w:hAnsiTheme="minorHAnsi"/>
          <w:b w:val="0"/>
          <w:sz w:val="24"/>
          <w:szCs w:val="24"/>
          <w:lang w:eastAsia="pt-PT"/>
        </w:rPr>
        <w:t xml:space="preserve"> </w:t>
      </w:r>
      <w:r w:rsidR="00213184" w:rsidRPr="00B104BB">
        <w:rPr>
          <w:rStyle w:val="FontStyle18"/>
          <w:rFonts w:asciiTheme="minorHAnsi" w:hAnsiTheme="minorHAnsi"/>
          <w:b w:val="0"/>
          <w:sz w:val="24"/>
          <w:szCs w:val="24"/>
          <w:lang w:eastAsia="pt-PT"/>
        </w:rPr>
        <w:t xml:space="preserve">e também as novidades </w:t>
      </w:r>
      <w:r w:rsidRPr="00B104BB">
        <w:rPr>
          <w:rStyle w:val="FontStyle18"/>
          <w:rFonts w:asciiTheme="minorHAnsi" w:hAnsiTheme="minorHAnsi"/>
          <w:b w:val="0"/>
          <w:sz w:val="24"/>
          <w:szCs w:val="24"/>
          <w:lang w:eastAsia="pt-PT"/>
        </w:rPr>
        <w:t>socioculturais</w:t>
      </w:r>
      <w:r w:rsidR="00213184" w:rsidRPr="00B104BB">
        <w:rPr>
          <w:rStyle w:val="FontStyle18"/>
          <w:rFonts w:asciiTheme="minorHAnsi" w:hAnsiTheme="minorHAnsi"/>
          <w:b w:val="0"/>
          <w:sz w:val="24"/>
          <w:szCs w:val="24"/>
          <w:lang w:eastAsia="pt-PT"/>
        </w:rPr>
        <w:t xml:space="preserve"> dos contextos. Distinguiu-se aqui entre a “situação” </w:t>
      </w:r>
      <w:r w:rsidR="008242AA" w:rsidRPr="00B104BB">
        <w:rPr>
          <w:rStyle w:val="FontStyle18"/>
          <w:rFonts w:asciiTheme="minorHAnsi" w:hAnsiTheme="minorHAnsi"/>
          <w:b w:val="0"/>
          <w:sz w:val="24"/>
          <w:szCs w:val="24"/>
          <w:lang w:eastAsia="pt-PT"/>
        </w:rPr>
        <w:t>a</w:t>
      </w:r>
      <w:r w:rsidR="00213184" w:rsidRPr="00B104BB">
        <w:rPr>
          <w:rStyle w:val="FontStyle18"/>
          <w:rFonts w:asciiTheme="minorHAnsi" w:hAnsiTheme="minorHAnsi"/>
          <w:b w:val="0"/>
          <w:sz w:val="24"/>
          <w:szCs w:val="24"/>
          <w:lang w:eastAsia="pt-PT"/>
        </w:rPr>
        <w:t xml:space="preserve"> descrever e os “desafios” </w:t>
      </w:r>
      <w:r w:rsidR="008242AA" w:rsidRPr="00B104BB">
        <w:rPr>
          <w:rStyle w:val="FontStyle18"/>
          <w:rFonts w:asciiTheme="minorHAnsi" w:hAnsiTheme="minorHAnsi"/>
          <w:b w:val="0"/>
          <w:sz w:val="24"/>
          <w:szCs w:val="24"/>
          <w:lang w:eastAsia="pt-PT"/>
        </w:rPr>
        <w:t>a</w:t>
      </w:r>
      <w:r w:rsidR="00213184" w:rsidRPr="00B104BB">
        <w:rPr>
          <w:rStyle w:val="FontStyle18"/>
          <w:rFonts w:asciiTheme="minorHAnsi" w:hAnsiTheme="minorHAnsi"/>
          <w:b w:val="0"/>
          <w:sz w:val="24"/>
          <w:szCs w:val="24"/>
          <w:lang w:eastAsia="pt-PT"/>
        </w:rPr>
        <w:t xml:space="preserve"> individuar </w:t>
      </w:r>
      <w:r w:rsidR="008242AA" w:rsidRPr="00B104BB">
        <w:rPr>
          <w:rStyle w:val="FontStyle18"/>
          <w:rFonts w:asciiTheme="minorHAnsi" w:hAnsiTheme="minorHAnsi"/>
          <w:b w:val="0"/>
          <w:sz w:val="24"/>
          <w:szCs w:val="24"/>
          <w:lang w:eastAsia="pt-PT"/>
        </w:rPr>
        <w:t xml:space="preserve">pelo </w:t>
      </w:r>
      <w:r w:rsidR="00213184" w:rsidRPr="00B104BB">
        <w:rPr>
          <w:rStyle w:val="FontStyle18"/>
          <w:rFonts w:asciiTheme="minorHAnsi" w:hAnsiTheme="minorHAnsi"/>
          <w:b w:val="0"/>
          <w:sz w:val="24"/>
          <w:szCs w:val="24"/>
          <w:lang w:eastAsia="pt-PT"/>
        </w:rPr>
        <w:t xml:space="preserve">evangelizador. A novidade deve ser procurada sobretudo </w:t>
      </w:r>
      <w:r w:rsidR="008242AA" w:rsidRPr="00B104BB">
        <w:rPr>
          <w:rStyle w:val="FontStyle18"/>
          <w:rFonts w:asciiTheme="minorHAnsi" w:hAnsiTheme="minorHAnsi"/>
          <w:b w:val="0"/>
          <w:sz w:val="24"/>
          <w:szCs w:val="24"/>
          <w:lang w:eastAsia="pt-PT"/>
        </w:rPr>
        <w:t>nos</w:t>
      </w:r>
      <w:r w:rsidR="00213184" w:rsidRPr="00B104BB">
        <w:rPr>
          <w:rStyle w:val="FontStyle18"/>
          <w:rFonts w:asciiTheme="minorHAnsi" w:hAnsiTheme="minorHAnsi"/>
          <w:b w:val="0"/>
          <w:sz w:val="24"/>
          <w:szCs w:val="24"/>
          <w:lang w:eastAsia="pt-PT"/>
        </w:rPr>
        <w:t xml:space="preserve"> “desafios” que pertencem ao âmbito da promoção humana. O documento de Santo Domingo apresenta dez: </w:t>
      </w:r>
      <w:r w:rsidR="008242AA" w:rsidRPr="00B104BB">
        <w:rPr>
          <w:rStyle w:val="FontStyle18"/>
          <w:rFonts w:asciiTheme="minorHAnsi" w:hAnsiTheme="minorHAnsi"/>
          <w:b w:val="0"/>
          <w:sz w:val="24"/>
          <w:szCs w:val="24"/>
          <w:lang w:eastAsia="pt-PT"/>
        </w:rPr>
        <w:t xml:space="preserve">os </w:t>
      </w:r>
      <w:r w:rsidR="00213184" w:rsidRPr="00B104BB">
        <w:rPr>
          <w:rStyle w:val="FontStyle18"/>
          <w:rFonts w:asciiTheme="minorHAnsi" w:hAnsiTheme="minorHAnsi"/>
          <w:b w:val="0"/>
          <w:sz w:val="24"/>
          <w:szCs w:val="24"/>
          <w:lang w:eastAsia="pt-PT"/>
        </w:rPr>
        <w:t xml:space="preserve">direitos humanos, </w:t>
      </w:r>
      <w:r w:rsidR="008242AA" w:rsidRPr="00B104BB">
        <w:rPr>
          <w:rStyle w:val="FontStyle18"/>
          <w:rFonts w:asciiTheme="minorHAnsi" w:hAnsiTheme="minorHAnsi"/>
          <w:b w:val="0"/>
          <w:sz w:val="24"/>
          <w:szCs w:val="24"/>
          <w:lang w:eastAsia="pt-PT"/>
        </w:rPr>
        <w:t xml:space="preserve">a </w:t>
      </w:r>
      <w:r w:rsidR="00213184" w:rsidRPr="00B104BB">
        <w:rPr>
          <w:rStyle w:val="FontStyle18"/>
          <w:rFonts w:asciiTheme="minorHAnsi" w:hAnsiTheme="minorHAnsi"/>
          <w:b w:val="0"/>
          <w:sz w:val="24"/>
          <w:szCs w:val="24"/>
          <w:lang w:eastAsia="pt-PT"/>
        </w:rPr>
        <w:t>ecologia, a terra como dom de Deus, o empobrecimento e a solidarieda</w:t>
      </w:r>
      <w:r w:rsidR="00213184" w:rsidRPr="00B104BB">
        <w:rPr>
          <w:rStyle w:val="FontStyle18"/>
          <w:rFonts w:asciiTheme="minorHAnsi" w:hAnsiTheme="minorHAnsi"/>
          <w:b w:val="0"/>
          <w:sz w:val="24"/>
          <w:szCs w:val="24"/>
          <w:lang w:eastAsia="pt-PT"/>
        </w:rPr>
        <w:softHyphen/>
      </w:r>
      <w:r w:rsidR="003B6A4D" w:rsidRPr="00B104BB">
        <w:rPr>
          <w:rStyle w:val="FontStyle19"/>
          <w:rFonts w:asciiTheme="minorHAnsi" w:hAnsiTheme="minorHAnsi"/>
          <w:sz w:val="24"/>
          <w:szCs w:val="24"/>
          <w:lang w:eastAsia="pt-PT"/>
        </w:rPr>
        <w:t>de, o trabalho, a mobilidade humana, a ordem democrática, uma nova ordem eco</w:t>
      </w:r>
      <w:r w:rsidR="003B6A4D" w:rsidRPr="00B104BB">
        <w:rPr>
          <w:rStyle w:val="FontStyle19"/>
          <w:rFonts w:asciiTheme="minorHAnsi" w:hAnsiTheme="minorHAnsi"/>
          <w:sz w:val="24"/>
          <w:szCs w:val="24"/>
          <w:lang w:eastAsia="pt-PT"/>
        </w:rPr>
        <w:softHyphen/>
        <w:t>n</w:t>
      </w:r>
      <w:r w:rsidR="008242AA" w:rsidRPr="00B104BB">
        <w:rPr>
          <w:rStyle w:val="FontStyle19"/>
          <w:rFonts w:asciiTheme="minorHAnsi" w:hAnsiTheme="minorHAnsi"/>
          <w:sz w:val="24"/>
          <w:szCs w:val="24"/>
          <w:lang w:eastAsia="pt-PT"/>
        </w:rPr>
        <w:t>ô</w:t>
      </w:r>
      <w:r w:rsidR="003B6A4D" w:rsidRPr="00B104BB">
        <w:rPr>
          <w:rStyle w:val="FontStyle19"/>
          <w:rFonts w:asciiTheme="minorHAnsi" w:hAnsiTheme="minorHAnsi"/>
          <w:sz w:val="24"/>
          <w:szCs w:val="24"/>
          <w:lang w:eastAsia="pt-PT"/>
        </w:rPr>
        <w:t>mica, a integração latino-americana, a família e a vida (a este último desafio a Assembleia quis dar um desenvolvimento mais amplo).</w:t>
      </w:r>
      <w:r w:rsidR="008242AA" w:rsidRPr="00B104BB">
        <w:rPr>
          <w:rStyle w:val="Refdenotaderodap"/>
          <w:rFonts w:asciiTheme="minorHAnsi" w:hAnsiTheme="minorHAnsi"/>
          <w:lang w:eastAsia="pt-PT"/>
        </w:rPr>
        <w:footnoteReference w:id="8"/>
      </w:r>
    </w:p>
    <w:p w:rsidR="00AA2F79" w:rsidRPr="00B104BB" w:rsidRDefault="003B6A4D" w:rsidP="008242AA">
      <w:pPr>
        <w:pStyle w:val="Style3"/>
        <w:widowControl/>
        <w:spacing w:after="60" w:line="276" w:lineRule="auto"/>
        <w:ind w:firstLine="284"/>
        <w:rPr>
          <w:rStyle w:val="FontStyle19"/>
          <w:rFonts w:asciiTheme="minorHAnsi" w:hAnsiTheme="minorHAnsi" w:cs="Arial"/>
          <w:bCs/>
          <w:sz w:val="24"/>
          <w:szCs w:val="24"/>
          <w:lang w:eastAsia="pt-PT"/>
        </w:rPr>
      </w:pPr>
      <w:r w:rsidRPr="00B104BB">
        <w:rPr>
          <w:rStyle w:val="FontStyle19"/>
          <w:rFonts w:asciiTheme="minorHAnsi" w:hAnsiTheme="minorHAnsi"/>
          <w:sz w:val="24"/>
          <w:szCs w:val="24"/>
          <w:lang w:eastAsia="pt-PT"/>
        </w:rPr>
        <w:t xml:space="preserve">Não é um discernimento fácil passar da descrição das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situações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à especificação dos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desafios</w:t>
      </w:r>
      <w:r w:rsidR="00F708B6" w:rsidRPr="00B104BB">
        <w:rPr>
          <w:rStyle w:val="FontStyle19"/>
          <w:rFonts w:asciiTheme="minorHAnsi" w:hAnsiTheme="minorHAnsi"/>
          <w:sz w:val="24"/>
          <w:szCs w:val="24"/>
          <w:lang w:eastAsia="pt-PT"/>
        </w:rPr>
        <w:t>”</w:t>
      </w:r>
      <w:r w:rsidR="008242AA" w:rsidRPr="00B104BB">
        <w:rPr>
          <w:rStyle w:val="FontStyle19"/>
          <w:rFonts w:asciiTheme="minorHAnsi" w:hAnsiTheme="minorHAnsi"/>
          <w:sz w:val="24"/>
          <w:szCs w:val="24"/>
          <w:lang w:eastAsia="pt-PT"/>
        </w:rPr>
        <w:t xml:space="preserve"> mais urgentes. Mas foi exa</w:t>
      </w:r>
      <w:r w:rsidRPr="00B104BB">
        <w:rPr>
          <w:rStyle w:val="FontStyle19"/>
          <w:rFonts w:asciiTheme="minorHAnsi" w:hAnsiTheme="minorHAnsi"/>
          <w:sz w:val="24"/>
          <w:szCs w:val="24"/>
          <w:lang w:eastAsia="pt-PT"/>
        </w:rPr>
        <w:t>tamente isso que também fizemos no CG23.</w:t>
      </w:r>
    </w:p>
    <w:p w:rsidR="00AA2F79" w:rsidRPr="00B104BB" w:rsidRDefault="00AA2F79" w:rsidP="0013484F">
      <w:pPr>
        <w:pStyle w:val="Style15"/>
        <w:widowControl/>
        <w:spacing w:after="60" w:line="276" w:lineRule="auto"/>
        <w:ind w:left="1747" w:firstLine="284"/>
        <w:rPr>
          <w:rFonts w:asciiTheme="minorHAnsi" w:hAnsiTheme="minorHAnsi"/>
        </w:rPr>
      </w:pPr>
    </w:p>
    <w:p w:rsidR="001F063C" w:rsidRPr="00B104BB" w:rsidRDefault="006C2BE9" w:rsidP="001F063C">
      <w:pPr>
        <w:pStyle w:val="Style15"/>
        <w:widowControl/>
        <w:spacing w:after="60" w:line="276" w:lineRule="auto"/>
        <w:ind w:firstLine="284"/>
        <w:rPr>
          <w:rStyle w:val="FontStyle22"/>
          <w:rFonts w:asciiTheme="minorHAnsi" w:hAnsiTheme="minorHAnsi"/>
          <w:sz w:val="24"/>
          <w:szCs w:val="24"/>
          <w:lang w:eastAsia="pt-PT"/>
        </w:rPr>
      </w:pPr>
      <w:r w:rsidRPr="00B104BB">
        <w:rPr>
          <w:rStyle w:val="FontStyle22"/>
          <w:rFonts w:asciiTheme="minorHAnsi" w:hAnsiTheme="minorHAnsi"/>
          <w:sz w:val="24"/>
          <w:szCs w:val="24"/>
          <w:lang w:eastAsia="pt-PT"/>
        </w:rPr>
        <w:t xml:space="preserve">c. </w:t>
      </w:r>
      <w:r w:rsidR="001F063C" w:rsidRPr="00B104BB">
        <w:rPr>
          <w:rStyle w:val="FontStyle22"/>
          <w:rFonts w:asciiTheme="minorHAnsi" w:hAnsiTheme="minorHAnsi"/>
          <w:sz w:val="24"/>
          <w:szCs w:val="24"/>
          <w:lang w:eastAsia="pt-PT"/>
        </w:rPr>
        <w:t>Há que considerar também a</w:t>
      </w:r>
      <w:r w:rsidR="003B6A4D" w:rsidRPr="00B104BB">
        <w:rPr>
          <w:rStyle w:val="FontStyle22"/>
          <w:rFonts w:asciiTheme="minorHAnsi" w:hAnsiTheme="minorHAnsi"/>
          <w:sz w:val="24"/>
          <w:szCs w:val="24"/>
          <w:lang w:eastAsia="pt-PT"/>
        </w:rPr>
        <w:t xml:space="preserve"> novidade nos sujeitos</w:t>
      </w:r>
    </w:p>
    <w:p w:rsidR="001F063C" w:rsidRPr="00B104BB" w:rsidRDefault="001F063C" w:rsidP="001F063C">
      <w:pPr>
        <w:pStyle w:val="Style15"/>
        <w:widowControl/>
        <w:spacing w:after="60" w:line="276" w:lineRule="auto"/>
        <w:ind w:firstLine="284"/>
        <w:rPr>
          <w:rStyle w:val="FontStyle22"/>
          <w:rFonts w:asciiTheme="minorHAnsi" w:hAnsiTheme="minorHAnsi"/>
          <w:sz w:val="24"/>
          <w:szCs w:val="24"/>
          <w:lang w:eastAsia="pt-PT"/>
        </w:rPr>
      </w:pPr>
    </w:p>
    <w:p w:rsidR="00AA2F79" w:rsidRPr="00B104BB" w:rsidRDefault="003B6A4D" w:rsidP="008242AA">
      <w:pPr>
        <w:pStyle w:val="Style15"/>
        <w:widowControl/>
        <w:spacing w:after="60" w:line="276" w:lineRule="auto"/>
        <w:ind w:firstLine="284"/>
        <w:jc w:val="both"/>
        <w:rPr>
          <w:rStyle w:val="FontStyle19"/>
          <w:rFonts w:asciiTheme="minorHAnsi" w:hAnsiTheme="minorHAnsi"/>
          <w:i/>
          <w:iCs/>
          <w:sz w:val="24"/>
          <w:szCs w:val="24"/>
          <w:lang w:eastAsia="pt-PT"/>
        </w:rPr>
      </w:pPr>
      <w:r w:rsidRPr="00B104BB">
        <w:rPr>
          <w:rStyle w:val="FontStyle19"/>
          <w:rFonts w:asciiTheme="minorHAnsi" w:hAnsiTheme="minorHAnsi"/>
          <w:sz w:val="24"/>
          <w:szCs w:val="24"/>
          <w:lang w:eastAsia="pt-PT"/>
        </w:rPr>
        <w:t xml:space="preserve">Santo Domingo deu especial importância </w:t>
      </w:r>
      <w:r w:rsidRPr="00B104BB">
        <w:rPr>
          <w:rStyle w:val="FontStyle23"/>
          <w:rFonts w:asciiTheme="minorHAnsi" w:hAnsiTheme="minorHAnsi"/>
          <w:sz w:val="24"/>
          <w:szCs w:val="24"/>
          <w:lang w:eastAsia="pt-PT"/>
        </w:rPr>
        <w:t xml:space="preserve">a este aspecto </w:t>
      </w:r>
      <w:r w:rsidRPr="00B104BB">
        <w:rPr>
          <w:rStyle w:val="FontStyle19"/>
          <w:rFonts w:asciiTheme="minorHAnsi" w:hAnsiTheme="minorHAnsi"/>
          <w:sz w:val="24"/>
          <w:szCs w:val="24"/>
          <w:lang w:eastAsia="pt-PT"/>
        </w:rPr>
        <w:t xml:space="preserve">que se refere aos evangelizadores. O documento final apresenta sem ambiguidades, um forte apelo à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santidade</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para viver um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novo ardor</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p>
    <w:p w:rsidR="008242AA" w:rsidRPr="00B104BB" w:rsidRDefault="003B6A4D" w:rsidP="008242AA">
      <w:pPr>
        <w:pStyle w:val="Style12"/>
        <w:widowControl/>
        <w:spacing w:after="60" w:line="276" w:lineRule="auto"/>
        <w:ind w:firstLine="284"/>
        <w:jc w:val="both"/>
        <w:rPr>
          <w:rStyle w:val="FontStyle18"/>
          <w:rFonts w:asciiTheme="minorHAnsi" w:hAnsiTheme="minorHAnsi"/>
          <w:b w:val="0"/>
          <w:sz w:val="24"/>
          <w:szCs w:val="24"/>
          <w:vertAlign w:val="superscript"/>
          <w:lang w:eastAsia="pt-PT"/>
        </w:rPr>
      </w:pPr>
      <w:r w:rsidRPr="00B104BB">
        <w:rPr>
          <w:rStyle w:val="FontStyle19"/>
          <w:rFonts w:asciiTheme="minorHAnsi" w:hAnsiTheme="minorHAnsi"/>
          <w:sz w:val="24"/>
          <w:szCs w:val="24"/>
          <w:lang w:eastAsia="pt-PT"/>
        </w:rPr>
        <w:t>Isto envolve necessariamente, além de cada pessoa individualmente, também as comunidades eclesiais nos vários ní</w:t>
      </w:r>
      <w:r w:rsidRPr="00B104BB">
        <w:rPr>
          <w:rStyle w:val="FontStyle19"/>
          <w:rFonts w:asciiTheme="minorHAnsi" w:hAnsiTheme="minorHAnsi"/>
          <w:sz w:val="24"/>
          <w:szCs w:val="24"/>
          <w:lang w:eastAsia="pt-PT"/>
        </w:rPr>
        <w:softHyphen/>
        <w:t xml:space="preserve">veis: devem tornar-se comunidades vivas e dinâmicas. Insistiu-se sobre a renovação do papel dos diversos ministérios e carismas, especialmente dos ministérios ordenados e da vida consagrada, a fim de que reativem o fogo evangélico da própria identidade. Especial apelo foi dirigido aos fiéis leigos e, entre eles, aos jovens e adolescentes. Foi posta em relevo a urgência de uma renovada pastoral vocacional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em estreita vinculação com a pastoral familiar e da juventude. É urgente preparar agentes e encontrar recursos para este campo de pas</w:t>
      </w:r>
      <w:r w:rsidR="007A26CE" w:rsidRPr="00B104BB">
        <w:rPr>
          <w:rStyle w:val="FontStyle18"/>
          <w:rFonts w:asciiTheme="minorHAnsi" w:hAnsiTheme="minorHAnsi"/>
          <w:b w:val="0"/>
          <w:sz w:val="24"/>
          <w:szCs w:val="24"/>
          <w:lang w:eastAsia="pt-PT"/>
        </w:rPr>
        <w:t>toral e apoiar o compromisso dos leigos na</w:t>
      </w:r>
      <w:r w:rsidR="00E3791D" w:rsidRPr="00B104BB">
        <w:rPr>
          <w:rStyle w:val="FontStyle18"/>
          <w:rFonts w:asciiTheme="minorHAnsi" w:hAnsiTheme="minorHAnsi"/>
          <w:b w:val="0"/>
          <w:sz w:val="24"/>
          <w:szCs w:val="24"/>
          <w:lang w:eastAsia="pt-PT"/>
        </w:rPr>
        <w:t xml:space="preserve"> </w:t>
      </w:r>
      <w:r w:rsidR="007A26CE" w:rsidRPr="00B104BB">
        <w:rPr>
          <w:rStyle w:val="FontStyle18"/>
          <w:rFonts w:asciiTheme="minorHAnsi" w:hAnsiTheme="minorHAnsi"/>
          <w:b w:val="0"/>
          <w:sz w:val="24"/>
          <w:szCs w:val="24"/>
          <w:lang w:eastAsia="pt-PT"/>
        </w:rPr>
        <w:t>promoção de vocações consagradas”.</w:t>
      </w:r>
      <w:r w:rsidR="00084BE8" w:rsidRPr="00B104BB">
        <w:rPr>
          <w:rStyle w:val="Refdenotaderodap"/>
          <w:rFonts w:asciiTheme="minorHAnsi" w:hAnsiTheme="minorHAnsi" w:cs="Arial"/>
          <w:bCs/>
          <w:lang w:eastAsia="pt-PT"/>
        </w:rPr>
        <w:footnoteReference w:id="9"/>
      </w:r>
    </w:p>
    <w:p w:rsidR="008242AA" w:rsidRPr="00B104BB" w:rsidRDefault="007A26CE" w:rsidP="008242AA">
      <w:pPr>
        <w:pStyle w:val="Style12"/>
        <w:widowControl/>
        <w:spacing w:after="60" w:line="276" w:lineRule="auto"/>
        <w:ind w:firstLine="284"/>
        <w:jc w:val="both"/>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Aponta-se, outrossim, a novidade das fron</w:t>
      </w:r>
      <w:r w:rsidRPr="00B104BB">
        <w:rPr>
          <w:rStyle w:val="FontStyle18"/>
          <w:rFonts w:asciiTheme="minorHAnsi" w:hAnsiTheme="minorHAnsi"/>
          <w:b w:val="0"/>
          <w:sz w:val="24"/>
          <w:szCs w:val="24"/>
          <w:lang w:eastAsia="pt-PT"/>
        </w:rPr>
        <w:softHyphen/>
        <w:t>teiras da missão, as mais distantes, para as quais é preciso ir sublinhando que soou para os crentes latino-americanos a hora das missões “ad gentes”. A “</w:t>
      </w:r>
      <w:r w:rsidRPr="00CD345E">
        <w:rPr>
          <w:rStyle w:val="FontStyle18"/>
          <w:rFonts w:asciiTheme="minorHAnsi" w:hAnsiTheme="minorHAnsi"/>
          <w:b w:val="0"/>
          <w:i/>
          <w:sz w:val="24"/>
          <w:szCs w:val="24"/>
          <w:lang w:val="la-Latn" w:eastAsia="pt-PT"/>
        </w:rPr>
        <w:t>missio ad gentes</w:t>
      </w:r>
      <w:r w:rsidRPr="00B104BB">
        <w:rPr>
          <w:rStyle w:val="FontStyle18"/>
          <w:rFonts w:asciiTheme="minorHAnsi" w:hAnsiTheme="minorHAnsi"/>
          <w:b w:val="0"/>
          <w:sz w:val="24"/>
          <w:szCs w:val="24"/>
          <w:lang w:eastAsia="pt-PT"/>
        </w:rPr>
        <w:t xml:space="preserve">” — como diz a </w:t>
      </w:r>
      <w:r w:rsidRPr="00CD345E">
        <w:rPr>
          <w:rStyle w:val="FontStyle20"/>
          <w:rFonts w:asciiTheme="minorHAnsi" w:hAnsiTheme="minorHAnsi"/>
          <w:b w:val="0"/>
          <w:i/>
          <w:sz w:val="24"/>
          <w:szCs w:val="24"/>
          <w:lang w:val="la-Latn" w:eastAsia="pt-PT"/>
        </w:rPr>
        <w:t>Redemptoris Missio</w:t>
      </w:r>
      <w:r w:rsidRPr="00B104BB">
        <w:rPr>
          <w:rStyle w:val="FontStyle20"/>
          <w:rFonts w:asciiTheme="minorHAnsi" w:hAnsiTheme="minorHAnsi"/>
          <w:b w:val="0"/>
          <w:sz w:val="24"/>
          <w:szCs w:val="24"/>
          <w:lang w:eastAsia="pt-PT"/>
        </w:rPr>
        <w:t xml:space="preserve"> </w:t>
      </w:r>
      <w:r w:rsidRPr="00B104BB">
        <w:rPr>
          <w:rStyle w:val="FontStyle18"/>
          <w:rFonts w:asciiTheme="minorHAnsi" w:hAnsiTheme="minorHAnsi"/>
          <w:b w:val="0"/>
          <w:sz w:val="24"/>
          <w:szCs w:val="24"/>
          <w:lang w:eastAsia="pt-PT"/>
        </w:rPr>
        <w:t>— faz descobrir o significado primeiro e o entu</w:t>
      </w:r>
      <w:r w:rsidRPr="00B104BB">
        <w:rPr>
          <w:rStyle w:val="FontStyle18"/>
          <w:rFonts w:asciiTheme="minorHAnsi" w:hAnsiTheme="minorHAnsi"/>
          <w:b w:val="0"/>
          <w:sz w:val="24"/>
          <w:szCs w:val="24"/>
          <w:lang w:eastAsia="pt-PT"/>
        </w:rPr>
        <w:softHyphen/>
        <w:t xml:space="preserve">siasmo fontal de toda evangelização; quem não participar </w:t>
      </w:r>
      <w:r w:rsidR="009362D2" w:rsidRPr="00B104BB">
        <w:rPr>
          <w:rStyle w:val="FontStyle18"/>
          <w:rFonts w:asciiTheme="minorHAnsi" w:hAnsiTheme="minorHAnsi"/>
          <w:b w:val="0"/>
          <w:sz w:val="24"/>
          <w:szCs w:val="24"/>
          <w:lang w:eastAsia="pt-PT"/>
        </w:rPr>
        <w:t>d</w:t>
      </w:r>
      <w:r w:rsidRPr="00B104BB">
        <w:rPr>
          <w:rStyle w:val="FontStyle18"/>
          <w:rFonts w:asciiTheme="minorHAnsi" w:hAnsiTheme="minorHAnsi"/>
          <w:b w:val="0"/>
          <w:sz w:val="24"/>
          <w:szCs w:val="24"/>
          <w:lang w:eastAsia="pt-PT"/>
        </w:rPr>
        <w:t>o ardor dos apóstolos e dos missionários, dificilmente será genero</w:t>
      </w:r>
      <w:r w:rsidR="008242AA" w:rsidRPr="00B104BB">
        <w:rPr>
          <w:rStyle w:val="FontStyle18"/>
          <w:rFonts w:asciiTheme="minorHAnsi" w:hAnsiTheme="minorHAnsi"/>
          <w:b w:val="0"/>
          <w:sz w:val="24"/>
          <w:szCs w:val="24"/>
          <w:lang w:eastAsia="pt-PT"/>
        </w:rPr>
        <w:t xml:space="preserve">so e </w:t>
      </w:r>
      <w:r w:rsidR="00084BE8" w:rsidRPr="00B104BB">
        <w:rPr>
          <w:rStyle w:val="FontStyle18"/>
          <w:rFonts w:asciiTheme="minorHAnsi" w:hAnsiTheme="minorHAnsi"/>
          <w:b w:val="0"/>
          <w:sz w:val="24"/>
          <w:szCs w:val="24"/>
          <w:lang w:eastAsia="pt-PT"/>
        </w:rPr>
        <w:t>autêntico no</w:t>
      </w:r>
      <w:r w:rsidR="008242AA" w:rsidRPr="00B104BB">
        <w:rPr>
          <w:rStyle w:val="FontStyle18"/>
          <w:rFonts w:asciiTheme="minorHAnsi" w:hAnsiTheme="minorHAnsi"/>
          <w:b w:val="0"/>
          <w:sz w:val="24"/>
          <w:szCs w:val="24"/>
          <w:lang w:eastAsia="pt-PT"/>
        </w:rPr>
        <w:t xml:space="preserve"> evangelizar.</w:t>
      </w:r>
    </w:p>
    <w:p w:rsidR="007A26CE" w:rsidRPr="00B104BB" w:rsidRDefault="008242AA" w:rsidP="008242AA">
      <w:pPr>
        <w:pStyle w:val="Style12"/>
        <w:widowControl/>
        <w:spacing w:after="60" w:line="276" w:lineRule="auto"/>
        <w:ind w:firstLine="284"/>
        <w:jc w:val="both"/>
        <w:rPr>
          <w:rStyle w:val="FontStyle17"/>
          <w:rFonts w:asciiTheme="minorHAnsi" w:hAnsiTheme="minorHAnsi"/>
          <w:b w:val="0"/>
          <w:lang w:eastAsia="pt-PT"/>
        </w:rPr>
      </w:pPr>
      <w:r w:rsidRPr="00B104BB">
        <w:rPr>
          <w:rStyle w:val="FontStyle18"/>
          <w:rFonts w:asciiTheme="minorHAnsi" w:hAnsiTheme="minorHAnsi"/>
          <w:b w:val="0"/>
          <w:sz w:val="24"/>
          <w:szCs w:val="24"/>
          <w:lang w:eastAsia="pt-PT"/>
        </w:rPr>
        <w:t>Particular preocupação se manifestou com a chama</w:t>
      </w:r>
      <w:r w:rsidR="009362D2" w:rsidRPr="00B104BB">
        <w:rPr>
          <w:rStyle w:val="FontStyle18"/>
          <w:rFonts w:asciiTheme="minorHAnsi" w:hAnsiTheme="minorHAnsi"/>
          <w:b w:val="0"/>
          <w:sz w:val="24"/>
          <w:szCs w:val="24"/>
          <w:lang w:eastAsia="pt-PT"/>
        </w:rPr>
        <w:t>da invasão das seitas. Este fenô</w:t>
      </w:r>
      <w:r w:rsidRPr="00B104BB">
        <w:rPr>
          <w:rStyle w:val="FontStyle18"/>
          <w:rFonts w:asciiTheme="minorHAnsi" w:hAnsiTheme="minorHAnsi"/>
          <w:b w:val="0"/>
          <w:sz w:val="24"/>
          <w:szCs w:val="24"/>
          <w:lang w:eastAsia="pt-PT"/>
        </w:rPr>
        <w:t xml:space="preserve">meno crescente faz descobrir um vazio pastoral devido à falta de formação da fé e insuficiente atenção à religiosidade popular que devem ser consideradas com maior cuidado na nova evangelização: “Que a Igreja seja cada vez mais comunitária e participativa, e com comunidades eclesiais, grupos de famílias e círculos bíblicos, </w:t>
      </w:r>
      <w:r w:rsidRPr="00B104BB">
        <w:rPr>
          <w:rStyle w:val="FontStyle18"/>
          <w:rFonts w:asciiTheme="minorHAnsi" w:hAnsiTheme="minorHAnsi"/>
          <w:b w:val="0"/>
          <w:sz w:val="24"/>
          <w:szCs w:val="24"/>
          <w:lang w:eastAsia="pt-PT"/>
        </w:rPr>
        <w:lastRenderedPageBreak/>
        <w:t>movimentos e associações eclesiais, fazendo da paróquia uma comunidade de comunidades”.</w:t>
      </w:r>
      <w:r w:rsidR="009362D2" w:rsidRPr="00B104BB">
        <w:rPr>
          <w:rStyle w:val="Refdenotaderodap"/>
          <w:rFonts w:asciiTheme="minorHAnsi" w:hAnsiTheme="minorHAnsi" w:cs="Arial"/>
          <w:bCs/>
          <w:lang w:eastAsia="pt-PT"/>
        </w:rPr>
        <w:footnoteReference w:id="10"/>
      </w:r>
    </w:p>
    <w:p w:rsidR="007A26CE" w:rsidRPr="00B104BB" w:rsidRDefault="007A26CE" w:rsidP="0013484F">
      <w:pPr>
        <w:pStyle w:val="Style13"/>
        <w:widowControl/>
        <w:spacing w:after="60" w:line="276" w:lineRule="auto"/>
        <w:ind w:left="298" w:right="1267" w:firstLine="284"/>
        <w:rPr>
          <w:rFonts w:asciiTheme="minorHAnsi" w:hAnsiTheme="minorHAnsi"/>
        </w:rPr>
      </w:pPr>
    </w:p>
    <w:p w:rsidR="009362D2" w:rsidRPr="00B104BB" w:rsidRDefault="007A26CE" w:rsidP="009362D2">
      <w:pPr>
        <w:pStyle w:val="Style13"/>
        <w:widowControl/>
        <w:spacing w:after="60" w:line="276" w:lineRule="auto"/>
        <w:ind w:firstLine="284"/>
        <w:rPr>
          <w:rStyle w:val="FontStyle20"/>
          <w:rFonts w:asciiTheme="minorHAnsi" w:hAnsiTheme="minorHAnsi"/>
          <w:b w:val="0"/>
          <w:i/>
          <w:sz w:val="24"/>
          <w:szCs w:val="24"/>
          <w:lang w:eastAsia="pt-PT"/>
        </w:rPr>
      </w:pPr>
      <w:r w:rsidRPr="00B104BB">
        <w:rPr>
          <w:rStyle w:val="FontStyle20"/>
          <w:rFonts w:asciiTheme="minorHAnsi" w:hAnsiTheme="minorHAnsi"/>
          <w:b w:val="0"/>
          <w:i/>
          <w:sz w:val="24"/>
          <w:szCs w:val="24"/>
          <w:lang w:eastAsia="pt-PT"/>
        </w:rPr>
        <w:t>d. Enfim, a peculiar urgência da novidade da inculturação</w:t>
      </w:r>
    </w:p>
    <w:p w:rsidR="009362D2" w:rsidRPr="00B104BB" w:rsidRDefault="009362D2" w:rsidP="009362D2">
      <w:pPr>
        <w:pStyle w:val="Style13"/>
        <w:widowControl/>
        <w:spacing w:after="60" w:line="276" w:lineRule="auto"/>
        <w:ind w:firstLine="284"/>
        <w:rPr>
          <w:rStyle w:val="FontStyle20"/>
          <w:rFonts w:asciiTheme="minorHAnsi" w:hAnsiTheme="minorHAnsi"/>
          <w:b w:val="0"/>
          <w:i/>
          <w:sz w:val="24"/>
          <w:szCs w:val="24"/>
          <w:lang w:eastAsia="pt-PT"/>
        </w:rPr>
      </w:pPr>
    </w:p>
    <w:p w:rsidR="00AA2F79" w:rsidRPr="00B104BB" w:rsidRDefault="007A26CE" w:rsidP="009362D2">
      <w:pPr>
        <w:pStyle w:val="Style13"/>
        <w:widowControl/>
        <w:spacing w:after="60" w:line="276" w:lineRule="auto"/>
        <w:ind w:firstLine="284"/>
        <w:rPr>
          <w:rStyle w:val="FontStyle19"/>
          <w:rFonts w:asciiTheme="minorHAnsi" w:hAnsiTheme="minorHAnsi"/>
          <w:bCs/>
          <w:i/>
          <w:sz w:val="24"/>
          <w:szCs w:val="24"/>
          <w:lang w:eastAsia="pt-PT"/>
        </w:rPr>
      </w:pPr>
      <w:r w:rsidRPr="00B104BB">
        <w:rPr>
          <w:rStyle w:val="FontStyle18"/>
          <w:rFonts w:asciiTheme="minorHAnsi" w:hAnsiTheme="minorHAnsi"/>
          <w:b w:val="0"/>
          <w:sz w:val="24"/>
          <w:szCs w:val="24"/>
          <w:lang w:eastAsia="pt-PT"/>
        </w:rPr>
        <w:t xml:space="preserve">Nesse campo do diálogo com as culturas é que urge encontrar um “novo método” e “novas expressões”. A cultura nasce com o homem; é obra sua; não é um absoluto. Ao fazer-se homem, Cristo entra nela com um duplo dom: levá-la à plenitude e ao mesmo tempo purificá-la. É o encontro da história </w:t>
      </w:r>
      <w:r w:rsidR="003B6A4D" w:rsidRPr="00B104BB">
        <w:rPr>
          <w:rStyle w:val="FontStyle19"/>
          <w:rFonts w:asciiTheme="minorHAnsi" w:hAnsiTheme="minorHAnsi"/>
          <w:sz w:val="24"/>
          <w:szCs w:val="24"/>
          <w:lang w:eastAsia="pt-PT"/>
        </w:rPr>
        <w:t xml:space="preserve">de um povo com a história da encarnação de Deus. O Evangelho sempre esteve voltado para a inculturação, não tanto como exaltação das culturas quanto como </w:t>
      </w:r>
      <w:r w:rsidR="0012413D" w:rsidRPr="00B104BB">
        <w:rPr>
          <w:rStyle w:val="FontStyle19"/>
          <w:rFonts w:asciiTheme="minorHAnsi" w:hAnsiTheme="minorHAnsi"/>
          <w:sz w:val="24"/>
          <w:szCs w:val="24"/>
          <w:lang w:eastAsia="pt-PT"/>
        </w:rPr>
        <w:t xml:space="preserve">sua </w:t>
      </w:r>
      <w:r w:rsidR="003B6A4D" w:rsidRPr="00B104BB">
        <w:rPr>
          <w:rStyle w:val="FontStyle19"/>
          <w:rFonts w:asciiTheme="minorHAnsi" w:hAnsiTheme="minorHAnsi"/>
          <w:sz w:val="24"/>
          <w:szCs w:val="24"/>
          <w:lang w:eastAsia="pt-PT"/>
        </w:rPr>
        <w:t>fermentação, através da luz dos três grandes misté</w:t>
      </w:r>
      <w:r w:rsidR="003B6A4D" w:rsidRPr="00B104BB">
        <w:rPr>
          <w:rStyle w:val="FontStyle19"/>
          <w:rFonts w:asciiTheme="minorHAnsi" w:hAnsiTheme="minorHAnsi"/>
          <w:sz w:val="24"/>
          <w:szCs w:val="24"/>
          <w:lang w:eastAsia="pt-PT"/>
        </w:rPr>
        <w:softHyphen/>
        <w:t xml:space="preserve">rios: do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Natal</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(encarnação cultural), da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Páscoa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(purificação integral), de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Pente</w:t>
      </w:r>
      <w:r w:rsidR="003B6A4D" w:rsidRPr="00B104BB">
        <w:rPr>
          <w:rStyle w:val="FontStyle19"/>
          <w:rFonts w:asciiTheme="minorHAnsi" w:hAnsiTheme="minorHAnsi"/>
          <w:sz w:val="24"/>
          <w:szCs w:val="24"/>
          <w:lang w:eastAsia="pt-PT"/>
        </w:rPr>
        <w:softHyphen/>
        <w:t>costes</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(universalização pluralista).</w:t>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A fé cristã nasce para impregnar as cul</w:t>
      </w:r>
      <w:r w:rsidRPr="00B104BB">
        <w:rPr>
          <w:rStyle w:val="FontStyle19"/>
          <w:rFonts w:asciiTheme="minorHAnsi" w:hAnsiTheme="minorHAnsi"/>
          <w:sz w:val="24"/>
          <w:szCs w:val="24"/>
          <w:lang w:eastAsia="pt-PT"/>
        </w:rPr>
        <w:softHyphen/>
        <w:t xml:space="preserve">turas mediante as pessoas e as comunidades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carentes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num paciente processo de inculturação. Na América Latina, juntamente com a cultura emergente — cada vez mais atual nas cidades —, existem várias culturas indígenas, afro-americanas e mestiças. O </w:t>
      </w:r>
      <w:r w:rsidRPr="00B104BB">
        <w:rPr>
          <w:rStyle w:val="FontStyle23"/>
          <w:rFonts w:asciiTheme="minorHAnsi" w:hAnsiTheme="minorHAnsi"/>
          <w:sz w:val="24"/>
          <w:szCs w:val="24"/>
          <w:lang w:eastAsia="pt-PT"/>
        </w:rPr>
        <w:t xml:space="preserve">Evangelho </w:t>
      </w:r>
      <w:r w:rsidR="0012413D" w:rsidRPr="00B104BB">
        <w:rPr>
          <w:rStyle w:val="FontStyle19"/>
          <w:rFonts w:asciiTheme="minorHAnsi" w:hAnsiTheme="minorHAnsi"/>
          <w:sz w:val="24"/>
          <w:szCs w:val="24"/>
          <w:lang w:eastAsia="pt-PT"/>
        </w:rPr>
        <w:t>distingue-</w:t>
      </w:r>
      <w:r w:rsidRPr="00B104BB">
        <w:rPr>
          <w:rStyle w:val="FontStyle23"/>
          <w:rFonts w:asciiTheme="minorHAnsi" w:hAnsiTheme="minorHAnsi"/>
          <w:sz w:val="24"/>
          <w:szCs w:val="24"/>
          <w:lang w:eastAsia="pt-PT"/>
        </w:rPr>
        <w:t xml:space="preserve">se </w:t>
      </w:r>
      <w:r w:rsidR="0012413D" w:rsidRPr="00B104BB">
        <w:rPr>
          <w:rStyle w:val="FontStyle19"/>
          <w:rFonts w:asciiTheme="minorHAnsi" w:hAnsiTheme="minorHAnsi"/>
          <w:sz w:val="24"/>
          <w:szCs w:val="24"/>
          <w:lang w:eastAsia="pt-PT"/>
        </w:rPr>
        <w:t>do</w:t>
      </w:r>
      <w:r w:rsidRPr="00B104BB">
        <w:rPr>
          <w:rStyle w:val="FontStyle19"/>
          <w:rFonts w:asciiTheme="minorHAnsi" w:hAnsiTheme="minorHAnsi"/>
          <w:sz w:val="24"/>
          <w:szCs w:val="24"/>
          <w:lang w:eastAsia="pt-PT"/>
        </w:rPr>
        <w:t xml:space="preserve"> simples ensinamento da doutrina; traz consigo uma energia de nova criação a ser introduzida na história concreta dos homens.</w:t>
      </w:r>
    </w:p>
    <w:p w:rsidR="0012413D" w:rsidRPr="00B104BB" w:rsidRDefault="003B6A4D" w:rsidP="0012413D">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Entre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inculturação do Evangelho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evan</w:t>
      </w:r>
      <w:r w:rsidRPr="00B104BB">
        <w:rPr>
          <w:rStyle w:val="FontStyle19"/>
          <w:rFonts w:asciiTheme="minorHAnsi" w:hAnsiTheme="minorHAnsi"/>
          <w:sz w:val="24"/>
          <w:szCs w:val="24"/>
          <w:lang w:eastAsia="pt-PT"/>
        </w:rPr>
        <w:softHyphen/>
        <w:t>gelização da cultura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há, sem dúvida, uma grande diferença de significado: um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natal</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que leva à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cruz</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Todavia, o documento afirma que a nova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evangelização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deve realizar-se exatamente pela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inculturação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da fé. Isto supõe clareza do Evangelho, ca</w:t>
      </w:r>
      <w:r w:rsidRPr="00B104BB">
        <w:rPr>
          <w:rStyle w:val="FontStyle19"/>
          <w:rFonts w:asciiTheme="minorHAnsi" w:hAnsiTheme="minorHAnsi"/>
          <w:sz w:val="24"/>
          <w:szCs w:val="24"/>
          <w:lang w:eastAsia="pt-PT"/>
        </w:rPr>
        <w:softHyphen/>
        <w:t>pacidade crítica de discernimento para sa</w:t>
      </w:r>
      <w:r w:rsidRPr="00B104BB">
        <w:rPr>
          <w:rStyle w:val="FontStyle19"/>
          <w:rFonts w:asciiTheme="minorHAnsi" w:hAnsiTheme="minorHAnsi"/>
          <w:sz w:val="24"/>
          <w:szCs w:val="24"/>
          <w:lang w:eastAsia="pt-PT"/>
        </w:rPr>
        <w:softHyphen/>
        <w:t>ber batizar e incorporar os novos valores, para descobrir e promover os valores evan</w:t>
      </w:r>
      <w:r w:rsidRPr="00B104BB">
        <w:rPr>
          <w:rStyle w:val="FontStyle19"/>
          <w:rFonts w:asciiTheme="minorHAnsi" w:hAnsiTheme="minorHAnsi"/>
          <w:sz w:val="24"/>
          <w:szCs w:val="24"/>
          <w:lang w:eastAsia="pt-PT"/>
        </w:rPr>
        <w:softHyphen/>
        <w:t>gélicos já presentes, purificando</w:t>
      </w:r>
      <w:r w:rsidR="0012413D" w:rsidRPr="00B104BB">
        <w:rPr>
          <w:rStyle w:val="FontStyle19"/>
          <w:rFonts w:asciiTheme="minorHAnsi" w:hAnsiTheme="minorHAnsi"/>
          <w:sz w:val="24"/>
          <w:szCs w:val="24"/>
          <w:lang w:eastAsia="pt-PT"/>
        </w:rPr>
        <w:t xml:space="preserve"> suas</w:t>
      </w:r>
      <w:r w:rsidRPr="00B104BB">
        <w:rPr>
          <w:rStyle w:val="FontStyle19"/>
          <w:rFonts w:asciiTheme="minorHAnsi" w:hAnsiTheme="minorHAnsi"/>
          <w:sz w:val="24"/>
          <w:szCs w:val="24"/>
          <w:lang w:eastAsia="pt-PT"/>
        </w:rPr>
        <w:t xml:space="preserve"> modalidades defeituosas, superar a cultura moderna antropocêntrica, orientando-se para uma pós-modernidade que abra sempre</w:t>
      </w:r>
      <w:r w:rsidR="0012413D" w:rsidRPr="00B104BB">
        <w:rPr>
          <w:rStyle w:val="FontStyle19"/>
          <w:rFonts w:asciiTheme="minorHAnsi" w:hAnsiTheme="minorHAnsi"/>
          <w:sz w:val="24"/>
          <w:szCs w:val="24"/>
          <w:lang w:eastAsia="pt-PT"/>
        </w:rPr>
        <w:t xml:space="preserve"> novos espaços </w:t>
      </w:r>
      <w:r w:rsidRPr="00B104BB">
        <w:rPr>
          <w:rStyle w:val="FontStyle19"/>
          <w:rFonts w:asciiTheme="minorHAnsi" w:hAnsiTheme="minorHAnsi"/>
          <w:sz w:val="24"/>
          <w:szCs w:val="24"/>
          <w:lang w:eastAsia="pt-PT"/>
        </w:rPr>
        <w:t>à transcendência.</w:t>
      </w:r>
    </w:p>
    <w:p w:rsidR="0012413D" w:rsidRPr="00B104BB" w:rsidRDefault="007A26CE" w:rsidP="0012413D">
      <w:pPr>
        <w:pStyle w:val="Style5"/>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Para tal fim, será necessário inventar uma metodologia adequada juntamente com a capacidade criativa de novas expressões.</w:t>
      </w:r>
    </w:p>
    <w:p w:rsidR="007A26CE" w:rsidRPr="00B104BB" w:rsidRDefault="007A26CE" w:rsidP="0012413D">
      <w:pPr>
        <w:pStyle w:val="Style5"/>
        <w:widowControl/>
        <w:spacing w:after="60" w:line="276" w:lineRule="auto"/>
        <w:ind w:firstLine="284"/>
        <w:rPr>
          <w:rStyle w:val="FontStyle18"/>
          <w:rFonts w:asciiTheme="minorHAnsi" w:hAnsiTheme="minorHAnsi" w:cs="Times New Roman"/>
          <w:b w:val="0"/>
          <w:bCs w:val="0"/>
          <w:sz w:val="24"/>
          <w:szCs w:val="24"/>
          <w:lang w:eastAsia="pt-PT"/>
        </w:rPr>
      </w:pPr>
      <w:r w:rsidRPr="00B104BB">
        <w:rPr>
          <w:rStyle w:val="FontStyle18"/>
          <w:rFonts w:asciiTheme="minorHAnsi" w:hAnsiTheme="minorHAnsi"/>
          <w:b w:val="0"/>
          <w:sz w:val="24"/>
          <w:szCs w:val="24"/>
          <w:lang w:eastAsia="pt-PT"/>
        </w:rPr>
        <w:t>Por isso, foi salientada a importância das Universidades Católicas, dos Centros educativos e a validade especial das voca</w:t>
      </w:r>
      <w:r w:rsidRPr="00B104BB">
        <w:rPr>
          <w:rStyle w:val="FontStyle18"/>
          <w:rFonts w:asciiTheme="minorHAnsi" w:hAnsiTheme="minorHAnsi"/>
          <w:b w:val="0"/>
          <w:sz w:val="24"/>
          <w:szCs w:val="24"/>
          <w:lang w:eastAsia="pt-PT"/>
        </w:rPr>
        <w:softHyphen/>
        <w:t>ções dedicadas à educação. Urgentíssimo o problema da formação das consciências.</w:t>
      </w:r>
    </w:p>
    <w:p w:rsidR="007A26CE" w:rsidRPr="00B104BB" w:rsidRDefault="007A26CE" w:rsidP="0013484F">
      <w:pPr>
        <w:pStyle w:val="Style6"/>
        <w:widowControl/>
        <w:spacing w:after="60" w:line="276" w:lineRule="auto"/>
        <w:ind w:firstLine="284"/>
        <w:rPr>
          <w:rFonts w:asciiTheme="minorHAnsi" w:hAnsiTheme="minorHAnsi"/>
        </w:rPr>
      </w:pPr>
    </w:p>
    <w:p w:rsidR="007A26CE" w:rsidRPr="00B104BB" w:rsidRDefault="007A26CE" w:rsidP="0013484F">
      <w:pPr>
        <w:pStyle w:val="Style6"/>
        <w:widowControl/>
        <w:spacing w:after="60" w:line="276" w:lineRule="auto"/>
        <w:ind w:firstLine="284"/>
        <w:rPr>
          <w:rStyle w:val="FontStyle30"/>
          <w:rFonts w:asciiTheme="minorHAnsi" w:hAnsiTheme="minorHAnsi"/>
          <w:b/>
          <w:i w:val="0"/>
          <w:sz w:val="24"/>
          <w:szCs w:val="24"/>
          <w:lang w:eastAsia="pt-PT"/>
        </w:rPr>
      </w:pPr>
      <w:r w:rsidRPr="00B104BB">
        <w:rPr>
          <w:rStyle w:val="FontStyle30"/>
          <w:rFonts w:asciiTheme="minorHAnsi" w:hAnsiTheme="minorHAnsi"/>
          <w:b/>
          <w:i w:val="0"/>
          <w:sz w:val="24"/>
          <w:szCs w:val="24"/>
          <w:lang w:eastAsia="pt-PT"/>
        </w:rPr>
        <w:t>O papel do método educativo</w:t>
      </w:r>
    </w:p>
    <w:p w:rsidR="007A26CE" w:rsidRPr="00B104BB" w:rsidRDefault="007A26CE" w:rsidP="0013484F">
      <w:pPr>
        <w:pStyle w:val="Style3"/>
        <w:widowControl/>
        <w:spacing w:after="60" w:line="276" w:lineRule="auto"/>
        <w:ind w:firstLine="284"/>
        <w:rPr>
          <w:rFonts w:asciiTheme="minorHAnsi" w:hAnsiTheme="minorHAnsi"/>
        </w:rPr>
      </w:pPr>
    </w:p>
    <w:p w:rsidR="00D9218D" w:rsidRPr="00B104BB" w:rsidRDefault="007A26CE" w:rsidP="00D9218D">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Se existe uma coisa clara nesta apresen</w:t>
      </w:r>
      <w:r w:rsidRPr="00B104BB">
        <w:rPr>
          <w:rStyle w:val="FontStyle18"/>
          <w:rFonts w:asciiTheme="minorHAnsi" w:hAnsiTheme="minorHAnsi"/>
          <w:b w:val="0"/>
          <w:sz w:val="24"/>
          <w:szCs w:val="24"/>
          <w:lang w:eastAsia="pt-PT"/>
        </w:rPr>
        <w:softHyphen/>
        <w:t xml:space="preserve">tação da nova evangelização é que não basta apresentar o Evangelho de per si. </w:t>
      </w:r>
      <w:r w:rsidRPr="00B104BB">
        <w:rPr>
          <w:rStyle w:val="FontStyle19"/>
          <w:rFonts w:asciiTheme="minorHAnsi" w:hAnsiTheme="minorHAnsi"/>
          <w:sz w:val="24"/>
          <w:szCs w:val="24"/>
          <w:lang w:eastAsia="pt-PT"/>
        </w:rPr>
        <w:t xml:space="preserve">“A </w:t>
      </w:r>
      <w:r w:rsidRPr="00B104BB">
        <w:rPr>
          <w:rStyle w:val="FontStyle18"/>
          <w:rFonts w:asciiTheme="minorHAnsi" w:hAnsiTheme="minorHAnsi"/>
          <w:b w:val="0"/>
          <w:sz w:val="24"/>
          <w:szCs w:val="24"/>
          <w:lang w:eastAsia="pt-PT"/>
        </w:rPr>
        <w:t>promo</w:t>
      </w:r>
      <w:r w:rsidRPr="00B104BB">
        <w:rPr>
          <w:rStyle w:val="FontStyle18"/>
          <w:rFonts w:asciiTheme="minorHAnsi" w:hAnsiTheme="minorHAnsi"/>
          <w:b w:val="0"/>
          <w:sz w:val="24"/>
          <w:szCs w:val="24"/>
          <w:lang w:eastAsia="pt-PT"/>
        </w:rPr>
        <w:softHyphen/>
        <w:t xml:space="preserve">ção </w:t>
      </w:r>
      <w:r w:rsidRPr="00B104BB">
        <w:rPr>
          <w:rStyle w:val="FontStyle19"/>
          <w:rFonts w:asciiTheme="minorHAnsi" w:hAnsiTheme="minorHAnsi"/>
          <w:sz w:val="24"/>
          <w:szCs w:val="24"/>
          <w:lang w:eastAsia="pt-PT"/>
        </w:rPr>
        <w:t xml:space="preserve">humana — afirma </w:t>
      </w:r>
      <w:r w:rsidRPr="00B104BB">
        <w:rPr>
          <w:rStyle w:val="FontStyle18"/>
          <w:rFonts w:asciiTheme="minorHAnsi" w:hAnsiTheme="minorHAnsi"/>
          <w:b w:val="0"/>
          <w:sz w:val="24"/>
          <w:szCs w:val="24"/>
          <w:lang w:eastAsia="pt-PT"/>
        </w:rPr>
        <w:t xml:space="preserve">o </w:t>
      </w:r>
      <w:r w:rsidRPr="00B104BB">
        <w:rPr>
          <w:rStyle w:val="FontStyle19"/>
          <w:rFonts w:asciiTheme="minorHAnsi" w:hAnsiTheme="minorHAnsi"/>
          <w:sz w:val="24"/>
          <w:szCs w:val="24"/>
          <w:lang w:eastAsia="pt-PT"/>
        </w:rPr>
        <w:t xml:space="preserve">documento </w:t>
      </w:r>
      <w:r w:rsidRPr="00B104BB">
        <w:rPr>
          <w:rStyle w:val="FontStyle18"/>
          <w:rFonts w:asciiTheme="minorHAnsi" w:hAnsiTheme="minorHAnsi"/>
          <w:b w:val="0"/>
          <w:sz w:val="24"/>
          <w:szCs w:val="24"/>
          <w:lang w:eastAsia="pt-PT"/>
        </w:rPr>
        <w:t xml:space="preserve">final — </w:t>
      </w:r>
      <w:r w:rsidRPr="00B104BB">
        <w:rPr>
          <w:rStyle w:val="FontStyle18"/>
          <w:rFonts w:asciiTheme="minorHAnsi" w:hAnsiTheme="minorHAnsi"/>
          <w:b w:val="0"/>
          <w:sz w:val="24"/>
          <w:szCs w:val="24"/>
          <w:lang w:eastAsia="pt-PT"/>
        </w:rPr>
        <w:lastRenderedPageBreak/>
        <w:t>é uma dime</w:t>
      </w:r>
      <w:r w:rsidR="0012413D" w:rsidRPr="00B104BB">
        <w:rPr>
          <w:rStyle w:val="FontStyle18"/>
          <w:rFonts w:asciiTheme="minorHAnsi" w:hAnsiTheme="minorHAnsi"/>
          <w:b w:val="0"/>
          <w:sz w:val="24"/>
          <w:szCs w:val="24"/>
          <w:lang w:eastAsia="pt-PT"/>
        </w:rPr>
        <w:t>nsão privilegiada da nova evan</w:t>
      </w:r>
      <w:r w:rsidRPr="00B104BB">
        <w:rPr>
          <w:rStyle w:val="FontStyle18"/>
          <w:rFonts w:asciiTheme="minorHAnsi" w:hAnsiTheme="minorHAnsi"/>
          <w:b w:val="0"/>
          <w:sz w:val="24"/>
          <w:szCs w:val="24"/>
          <w:lang w:eastAsia="pt-PT"/>
        </w:rPr>
        <w:t>gelização”:</w:t>
      </w:r>
      <w:r w:rsidR="00D9218D" w:rsidRPr="00B104BB">
        <w:rPr>
          <w:rStyle w:val="Refdenotaderodap"/>
          <w:rFonts w:asciiTheme="minorHAnsi" w:hAnsiTheme="minorHAnsi" w:cs="Arial"/>
          <w:bCs/>
          <w:lang w:eastAsia="pt-PT"/>
        </w:rPr>
        <w:footnoteReference w:id="11"/>
      </w:r>
      <w:r w:rsidRPr="00B104BB">
        <w:rPr>
          <w:rStyle w:val="FontStyle18"/>
          <w:rFonts w:asciiTheme="minorHAnsi" w:hAnsiTheme="minorHAnsi"/>
          <w:b w:val="0"/>
          <w:sz w:val="24"/>
          <w:szCs w:val="24"/>
          <w:lang w:eastAsia="pt-PT"/>
        </w:rPr>
        <w:t xml:space="preserve"> “a falta de coerência entre a fé que se professa e a vida quotidiana é uma das várias causas que geram pobreza em nossos países, porque os cristãos não sou</w:t>
      </w:r>
      <w:r w:rsidRPr="00B104BB">
        <w:rPr>
          <w:rStyle w:val="FontStyle18"/>
          <w:rFonts w:asciiTheme="minorHAnsi" w:hAnsiTheme="minorHAnsi"/>
          <w:b w:val="0"/>
          <w:sz w:val="24"/>
          <w:szCs w:val="24"/>
          <w:lang w:eastAsia="pt-PT"/>
        </w:rPr>
        <w:softHyphen/>
        <w:t>beram encontrar na fé a força necessária para penetrar os critérios e as decisões dos setores responsáveis pela liderança ideoló</w:t>
      </w:r>
      <w:r w:rsidRPr="00B104BB">
        <w:rPr>
          <w:rStyle w:val="FontStyle18"/>
          <w:rFonts w:asciiTheme="minorHAnsi" w:hAnsiTheme="minorHAnsi"/>
          <w:b w:val="0"/>
          <w:sz w:val="24"/>
          <w:szCs w:val="24"/>
          <w:lang w:eastAsia="pt-PT"/>
        </w:rPr>
        <w:softHyphen/>
        <w:t>gica e pela organizaçã</w:t>
      </w:r>
      <w:r w:rsidR="00D9218D" w:rsidRPr="00B104BB">
        <w:rPr>
          <w:rStyle w:val="FontStyle18"/>
          <w:rFonts w:asciiTheme="minorHAnsi" w:hAnsiTheme="minorHAnsi"/>
          <w:b w:val="0"/>
          <w:sz w:val="24"/>
          <w:szCs w:val="24"/>
          <w:lang w:eastAsia="pt-PT"/>
        </w:rPr>
        <w:t>o da convivência so</w:t>
      </w:r>
      <w:r w:rsidR="00D9218D" w:rsidRPr="00B104BB">
        <w:rPr>
          <w:rStyle w:val="FontStyle18"/>
          <w:rFonts w:asciiTheme="minorHAnsi" w:hAnsiTheme="minorHAnsi"/>
          <w:b w:val="0"/>
          <w:sz w:val="24"/>
          <w:szCs w:val="24"/>
          <w:lang w:eastAsia="pt-PT"/>
        </w:rPr>
        <w:softHyphen/>
        <w:t>cial, econô</w:t>
      </w:r>
      <w:r w:rsidRPr="00B104BB">
        <w:rPr>
          <w:rStyle w:val="FontStyle18"/>
          <w:rFonts w:asciiTheme="minorHAnsi" w:hAnsiTheme="minorHAnsi"/>
          <w:b w:val="0"/>
          <w:sz w:val="24"/>
          <w:szCs w:val="24"/>
          <w:lang w:eastAsia="pt-PT"/>
        </w:rPr>
        <w:t>m</w:t>
      </w:r>
      <w:r w:rsidR="00D9218D" w:rsidRPr="00B104BB">
        <w:rPr>
          <w:rStyle w:val="FontStyle18"/>
          <w:rFonts w:asciiTheme="minorHAnsi" w:hAnsiTheme="minorHAnsi"/>
          <w:b w:val="0"/>
          <w:sz w:val="24"/>
          <w:szCs w:val="24"/>
          <w:lang w:eastAsia="pt-PT"/>
        </w:rPr>
        <w:t>ica e política de nossos povos.</w:t>
      </w:r>
      <w:r w:rsidR="00D9218D" w:rsidRPr="00B104BB">
        <w:rPr>
          <w:rStyle w:val="Refdenotaderodap"/>
          <w:rFonts w:asciiTheme="minorHAnsi" w:hAnsiTheme="minorHAnsi" w:cs="Arial"/>
          <w:bCs/>
          <w:lang w:eastAsia="pt-PT"/>
        </w:rPr>
        <w:footnoteReference w:id="12"/>
      </w:r>
    </w:p>
    <w:p w:rsidR="007A26CE" w:rsidRPr="00B104BB" w:rsidRDefault="007A26CE" w:rsidP="00D9218D">
      <w:pPr>
        <w:pStyle w:val="Style3"/>
        <w:widowControl/>
        <w:spacing w:after="60" w:line="276" w:lineRule="auto"/>
        <w:ind w:firstLine="284"/>
        <w:rPr>
          <w:rStyle w:val="FontStyle18"/>
          <w:rFonts w:asciiTheme="minorHAnsi" w:hAnsiTheme="minorHAnsi"/>
          <w:b w:val="0"/>
          <w:sz w:val="24"/>
          <w:szCs w:val="24"/>
          <w:vertAlign w:val="superscript"/>
          <w:lang w:eastAsia="pt-PT"/>
        </w:rPr>
      </w:pPr>
      <w:r w:rsidRPr="00B104BB">
        <w:rPr>
          <w:rStyle w:val="FontStyle18"/>
          <w:rFonts w:asciiTheme="minorHAnsi" w:hAnsiTheme="minorHAnsi"/>
          <w:b w:val="0"/>
          <w:sz w:val="24"/>
          <w:szCs w:val="24"/>
          <w:lang w:eastAsia="pt-PT"/>
        </w:rPr>
        <w:t xml:space="preserve">Falando, depois, da cultura, o </w:t>
      </w:r>
      <w:r w:rsidR="005809D9" w:rsidRPr="00B104BB">
        <w:rPr>
          <w:rStyle w:val="FontStyle18"/>
          <w:rFonts w:asciiTheme="minorHAnsi" w:hAnsiTheme="minorHAnsi"/>
          <w:b w:val="0"/>
          <w:sz w:val="24"/>
          <w:szCs w:val="24"/>
          <w:lang w:eastAsia="pt-PT"/>
        </w:rPr>
        <w:t>documento</w:t>
      </w:r>
      <w:r w:rsidRPr="00B104BB">
        <w:rPr>
          <w:rStyle w:val="FontStyle18"/>
          <w:rFonts w:asciiTheme="minorHAnsi" w:hAnsiTheme="minorHAnsi"/>
          <w:b w:val="0"/>
          <w:sz w:val="24"/>
          <w:szCs w:val="24"/>
          <w:lang w:eastAsia="pt-PT"/>
        </w:rPr>
        <w:t xml:space="preserve"> afirma que “para nossa adesão radical a Cristo no batismo, comprometemo-nos a fazer com que a fé, plenamente anunciada, pensada e vivida, chegue a fazer-se cultu</w:t>
      </w:r>
      <w:r w:rsidRPr="00B104BB">
        <w:rPr>
          <w:rStyle w:val="FontStyle18"/>
          <w:rFonts w:asciiTheme="minorHAnsi" w:hAnsiTheme="minorHAnsi"/>
          <w:b w:val="0"/>
          <w:sz w:val="24"/>
          <w:szCs w:val="24"/>
          <w:lang w:eastAsia="pt-PT"/>
        </w:rPr>
        <w:softHyphen/>
        <w:t>ra”</w:t>
      </w:r>
      <w:r w:rsidR="005809D9" w:rsidRPr="00B104BB">
        <w:rPr>
          <w:rStyle w:val="FontStyle18"/>
          <w:rFonts w:asciiTheme="minorHAnsi" w:hAnsiTheme="minorHAnsi"/>
          <w:b w:val="0"/>
          <w:sz w:val="24"/>
          <w:szCs w:val="24"/>
          <w:lang w:eastAsia="pt-PT"/>
        </w:rPr>
        <w:t>.</w:t>
      </w:r>
      <w:r w:rsidR="005809D9" w:rsidRPr="00B104BB">
        <w:rPr>
          <w:rStyle w:val="Refdenotaderodap"/>
          <w:rFonts w:asciiTheme="minorHAnsi" w:hAnsiTheme="minorHAnsi" w:cs="Arial"/>
          <w:bCs/>
          <w:lang w:eastAsia="pt-PT"/>
        </w:rPr>
        <w:footnoteReference w:id="13"/>
      </w:r>
    </w:p>
    <w:p w:rsidR="005809D9" w:rsidRPr="00B104BB" w:rsidRDefault="007A26CE" w:rsidP="005809D9">
      <w:pPr>
        <w:pStyle w:val="Style3"/>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9"/>
          <w:rFonts w:asciiTheme="minorHAnsi" w:hAnsiTheme="minorHAnsi"/>
          <w:sz w:val="24"/>
          <w:szCs w:val="24"/>
          <w:lang w:eastAsia="pt-PT"/>
        </w:rPr>
        <w:t xml:space="preserve">A </w:t>
      </w:r>
      <w:r w:rsidRPr="00B104BB">
        <w:rPr>
          <w:rStyle w:val="FontStyle18"/>
          <w:rFonts w:asciiTheme="minorHAnsi" w:hAnsiTheme="minorHAnsi"/>
          <w:b w:val="0"/>
          <w:sz w:val="24"/>
          <w:szCs w:val="24"/>
          <w:lang w:eastAsia="pt-PT"/>
        </w:rPr>
        <w:t xml:space="preserve">leitura integral dos textos mostra de maneira indiscutível que a orientação dos Pastores é — como já sublinhamos — a de </w:t>
      </w:r>
      <w:r w:rsidR="003B6A4D" w:rsidRPr="00B104BB">
        <w:rPr>
          <w:rStyle w:val="FontStyle19"/>
          <w:rFonts w:asciiTheme="minorHAnsi" w:hAnsiTheme="minorHAnsi"/>
          <w:sz w:val="24"/>
          <w:szCs w:val="24"/>
          <w:lang w:eastAsia="pt-PT"/>
        </w:rPr>
        <w:t xml:space="preserve">empenhar-se em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evangelizar promovendo e inculturando</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Ora, na comissão da educação, na qual me coube participar (juntamente com o Card. Obando e outros três irmãos), ressaltou-se que o caminho concreto para chegar a essa meta pastoral é o da educação cristã como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mediação metodológica para a evangelização da cultura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w:t>
      </w:r>
      <w:r w:rsidR="005809D9" w:rsidRPr="00B104BB">
        <w:rPr>
          <w:rStyle w:val="Refdenotaderodap"/>
          <w:rFonts w:asciiTheme="minorHAnsi" w:hAnsiTheme="minorHAnsi"/>
          <w:lang w:eastAsia="pt-PT"/>
        </w:rPr>
        <w:footnoteReference w:id="14"/>
      </w:r>
    </w:p>
    <w:p w:rsidR="005809D9" w:rsidRPr="00B104BB" w:rsidRDefault="003B6A4D" w:rsidP="005809D9">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E na comissão falou-se da educação tam</w:t>
      </w:r>
      <w:r w:rsidRPr="00B104BB">
        <w:rPr>
          <w:rStyle w:val="FontStyle19"/>
          <w:rFonts w:asciiTheme="minorHAnsi" w:hAnsiTheme="minorHAnsi"/>
          <w:sz w:val="24"/>
          <w:szCs w:val="24"/>
          <w:lang w:eastAsia="pt-PT"/>
        </w:rPr>
        <w:softHyphen/>
        <w:t>bém ao tratar da promoção humana, porque quando se fala de educação não se considera somente a formação dos meninos e dos jovens, mas também a atualização contínua dos adultos justamente diante das multíplices novidades a que aludimos.</w:t>
      </w:r>
    </w:p>
    <w:p w:rsidR="005809D9" w:rsidRPr="00B104BB" w:rsidRDefault="003B6A4D" w:rsidP="005809D9">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23"/>
          <w:rFonts w:asciiTheme="minorHAnsi" w:hAnsiTheme="minorHAnsi"/>
          <w:sz w:val="24"/>
          <w:szCs w:val="24"/>
          <w:lang w:eastAsia="pt-PT"/>
        </w:rPr>
        <w:t>Ora, tudo isso leva a reconhecer o papel</w:t>
      </w:r>
      <w:r w:rsidR="005809D9" w:rsidRPr="00B104BB">
        <w:rPr>
          <w:rStyle w:val="FontStyle23"/>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extraordinário que a ação educativa assume na formação da fé seja entre os jovens como entre os adultos, ainda que em formas di</w:t>
      </w:r>
      <w:r w:rsidRPr="00B104BB">
        <w:rPr>
          <w:rStyle w:val="FontStyle19"/>
          <w:rFonts w:asciiTheme="minorHAnsi" w:hAnsiTheme="minorHAnsi"/>
          <w:sz w:val="24"/>
          <w:szCs w:val="24"/>
          <w:lang w:eastAsia="pt-PT"/>
        </w:rPr>
        <w:softHyphen/>
        <w:t>versas.</w:t>
      </w:r>
    </w:p>
    <w:p w:rsidR="005809D9" w:rsidRPr="00B104BB" w:rsidRDefault="003B6A4D" w:rsidP="005809D9">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Lembrou-se várias vezes que o Magistério ofereceu dois preciosos subsídios para esta complexa obra educativa cristã: o desenvol</w:t>
      </w:r>
      <w:r w:rsidRPr="00B104BB">
        <w:rPr>
          <w:rStyle w:val="FontStyle19"/>
          <w:rFonts w:asciiTheme="minorHAnsi" w:hAnsiTheme="minorHAnsi"/>
          <w:sz w:val="24"/>
          <w:szCs w:val="24"/>
          <w:lang w:eastAsia="pt-PT"/>
        </w:rPr>
        <w:softHyphen/>
        <w:t xml:space="preserve">vimento da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Doutrina social da Igreja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 ultimamente, o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Catecismo da Igreja Cató</w:t>
      </w:r>
      <w:r w:rsidRPr="00B104BB">
        <w:rPr>
          <w:rStyle w:val="FontStyle19"/>
          <w:rFonts w:asciiTheme="minorHAnsi" w:hAnsiTheme="minorHAnsi"/>
          <w:sz w:val="24"/>
          <w:szCs w:val="24"/>
          <w:lang w:eastAsia="pt-PT"/>
        </w:rPr>
        <w:softHyphen/>
        <w:t>lica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A isso é </w:t>
      </w:r>
      <w:r w:rsidR="0032374B" w:rsidRPr="00B104BB">
        <w:rPr>
          <w:rStyle w:val="FontStyle19"/>
          <w:rFonts w:asciiTheme="minorHAnsi" w:hAnsiTheme="minorHAnsi"/>
          <w:sz w:val="24"/>
          <w:szCs w:val="24"/>
          <w:lang w:eastAsia="pt-PT"/>
        </w:rPr>
        <w:t>preciso</w:t>
      </w:r>
      <w:r w:rsidRPr="00B104BB">
        <w:rPr>
          <w:rStyle w:val="FontStyle19"/>
          <w:rFonts w:asciiTheme="minorHAnsi" w:hAnsiTheme="minorHAnsi"/>
          <w:sz w:val="24"/>
          <w:szCs w:val="24"/>
          <w:lang w:eastAsia="pt-PT"/>
        </w:rPr>
        <w:t xml:space="preserve"> acrescentar o conhecimento e a capacidade de aplicação das disciplinas próprias da educação.</w:t>
      </w:r>
    </w:p>
    <w:p w:rsidR="005809D9" w:rsidRPr="00B104BB" w:rsidRDefault="003B6A4D" w:rsidP="005809D9">
      <w:pPr>
        <w:pStyle w:val="Style3"/>
        <w:widowControl/>
        <w:spacing w:after="60" w:line="276" w:lineRule="auto"/>
        <w:ind w:firstLine="284"/>
        <w:rPr>
          <w:rStyle w:val="FontStyle18"/>
          <w:rFonts w:asciiTheme="minorHAnsi" w:hAnsiTheme="minorHAnsi" w:cs="Times New Roman"/>
          <w:b w:val="0"/>
          <w:bCs w:val="0"/>
          <w:sz w:val="24"/>
          <w:szCs w:val="24"/>
          <w:lang w:eastAsia="pt-PT"/>
        </w:rPr>
      </w:pPr>
      <w:r w:rsidRPr="00B104BB">
        <w:rPr>
          <w:rStyle w:val="FontStyle19"/>
          <w:rFonts w:asciiTheme="minorHAnsi" w:hAnsiTheme="minorHAnsi"/>
          <w:sz w:val="24"/>
          <w:szCs w:val="24"/>
          <w:lang w:eastAsia="pt-PT"/>
        </w:rPr>
        <w:t>Não é suficiente ser pregadores e cate</w:t>
      </w:r>
      <w:r w:rsidRPr="00B104BB">
        <w:rPr>
          <w:rStyle w:val="FontStyle19"/>
          <w:rFonts w:asciiTheme="minorHAnsi" w:hAnsiTheme="minorHAnsi"/>
          <w:sz w:val="24"/>
          <w:szCs w:val="24"/>
          <w:lang w:eastAsia="pt-PT"/>
        </w:rPr>
        <w:softHyphen/>
        <w:t>quistas, é preciso sê-lo de forma pedagógi</w:t>
      </w:r>
      <w:r w:rsidRPr="00B104BB">
        <w:rPr>
          <w:rStyle w:val="FontStyle19"/>
          <w:rFonts w:asciiTheme="minorHAnsi" w:hAnsiTheme="minorHAnsi"/>
          <w:sz w:val="24"/>
          <w:szCs w:val="24"/>
          <w:lang w:eastAsia="pt-PT"/>
        </w:rPr>
        <w:softHyphen/>
        <w:t xml:space="preserve">ca. Para formar para a fé na </w:t>
      </w:r>
      <w:r w:rsidR="0032374B" w:rsidRPr="00B104BB">
        <w:rPr>
          <w:rStyle w:val="FontStyle19"/>
          <w:rFonts w:asciiTheme="minorHAnsi" w:hAnsiTheme="minorHAnsi"/>
          <w:sz w:val="24"/>
          <w:szCs w:val="24"/>
          <w:lang w:eastAsia="pt-PT"/>
        </w:rPr>
        <w:t>práxis</w:t>
      </w:r>
      <w:r w:rsidRPr="00B104BB">
        <w:rPr>
          <w:rStyle w:val="FontStyle19"/>
          <w:rFonts w:asciiTheme="minorHAnsi" w:hAnsiTheme="minorHAnsi"/>
          <w:sz w:val="24"/>
          <w:szCs w:val="24"/>
          <w:lang w:eastAsia="pt-PT"/>
        </w:rPr>
        <w:t xml:space="preserve"> e con</w:t>
      </w:r>
      <w:r w:rsidRPr="00B104BB">
        <w:rPr>
          <w:rStyle w:val="FontStyle19"/>
          <w:rFonts w:asciiTheme="minorHAnsi" w:hAnsiTheme="minorHAnsi"/>
          <w:sz w:val="24"/>
          <w:szCs w:val="24"/>
          <w:lang w:eastAsia="pt-PT"/>
        </w:rPr>
        <w:softHyphen/>
        <w:t xml:space="preserve">correr à renovação da sociedade, é preciso ainda conhecer e aprofundar </w:t>
      </w:r>
      <w:r w:rsidR="0032374B" w:rsidRPr="00B104BB">
        <w:rPr>
          <w:rStyle w:val="FontStyle19"/>
          <w:rFonts w:asciiTheme="minorHAnsi" w:hAnsiTheme="minorHAnsi"/>
          <w:sz w:val="24"/>
          <w:szCs w:val="24"/>
          <w:lang w:eastAsia="pt-PT"/>
        </w:rPr>
        <w:t>os valores e os desafios apresentados</w:t>
      </w:r>
      <w:r w:rsidRPr="00B104BB">
        <w:rPr>
          <w:rStyle w:val="FontStyle19"/>
          <w:rFonts w:asciiTheme="minorHAnsi" w:hAnsiTheme="minorHAnsi"/>
          <w:sz w:val="24"/>
          <w:szCs w:val="24"/>
          <w:lang w:eastAsia="pt-PT"/>
        </w:rPr>
        <w:t xml:space="preserve"> hoje </w:t>
      </w:r>
      <w:r w:rsidR="0032374B" w:rsidRPr="00B104BB">
        <w:rPr>
          <w:rStyle w:val="FontStyle19"/>
          <w:rFonts w:asciiTheme="minorHAnsi" w:hAnsiTheme="minorHAnsi"/>
          <w:sz w:val="24"/>
          <w:szCs w:val="24"/>
          <w:lang w:eastAsia="pt-PT"/>
        </w:rPr>
        <w:t>pelas</w:t>
      </w:r>
      <w:r w:rsidRPr="00B104BB">
        <w:rPr>
          <w:rStyle w:val="FontStyle19"/>
          <w:rFonts w:asciiTheme="minorHAnsi" w:hAnsiTheme="minorHAnsi"/>
          <w:sz w:val="24"/>
          <w:szCs w:val="24"/>
          <w:lang w:eastAsia="pt-PT"/>
        </w:rPr>
        <w:t xml:space="preserve"> situações reais da vida e as</w:t>
      </w:r>
      <w:r w:rsidR="0032374B" w:rsidRPr="00B104BB">
        <w:rPr>
          <w:rStyle w:val="FontStyle19"/>
          <w:rFonts w:asciiTheme="minorHAnsi" w:hAnsiTheme="minorHAnsi"/>
          <w:sz w:val="24"/>
          <w:szCs w:val="24"/>
          <w:lang w:eastAsia="pt-PT"/>
        </w:rPr>
        <w:t xml:space="preserve"> diferenciadas exigências das culturas. </w:t>
      </w:r>
      <w:r w:rsidRPr="00B104BB">
        <w:rPr>
          <w:rStyle w:val="FontStyle19"/>
          <w:rFonts w:asciiTheme="minorHAnsi" w:hAnsiTheme="minorHAnsi"/>
          <w:sz w:val="24"/>
          <w:szCs w:val="24"/>
          <w:lang w:eastAsia="pt-PT"/>
        </w:rPr>
        <w:t>I</w:t>
      </w:r>
      <w:r w:rsidR="0032374B" w:rsidRPr="00B104BB">
        <w:rPr>
          <w:rStyle w:val="FontStyle19"/>
          <w:rFonts w:asciiTheme="minorHAnsi" w:hAnsiTheme="minorHAnsi"/>
          <w:sz w:val="24"/>
          <w:szCs w:val="24"/>
          <w:lang w:eastAsia="pt-PT"/>
        </w:rPr>
        <w:t xml:space="preserve">sso </w:t>
      </w:r>
      <w:r w:rsidRPr="00B104BB">
        <w:rPr>
          <w:rStyle w:val="FontStyle19"/>
          <w:rFonts w:asciiTheme="minorHAnsi" w:hAnsiTheme="minorHAnsi"/>
          <w:sz w:val="24"/>
          <w:szCs w:val="24"/>
          <w:lang w:eastAsia="pt-PT"/>
        </w:rPr>
        <w:t>significa precisamente</w:t>
      </w:r>
      <w:r w:rsidR="007A26CE" w:rsidRPr="00B104BB">
        <w:rPr>
          <w:rStyle w:val="FontStyle19"/>
          <w:rFonts w:asciiTheme="minorHAnsi" w:hAnsiTheme="minorHAnsi"/>
          <w:sz w:val="24"/>
          <w:szCs w:val="24"/>
          <w:lang w:eastAsia="pt-PT"/>
        </w:rPr>
        <w:t xml:space="preserve"> </w:t>
      </w:r>
      <w:r w:rsidR="007A26CE" w:rsidRPr="00B104BB">
        <w:rPr>
          <w:rStyle w:val="FontStyle18"/>
          <w:rFonts w:asciiTheme="minorHAnsi" w:hAnsiTheme="minorHAnsi"/>
          <w:b w:val="0"/>
          <w:sz w:val="24"/>
          <w:szCs w:val="24"/>
          <w:lang w:eastAsia="pt-PT"/>
        </w:rPr>
        <w:t>considerar a ação educativa como mediação privilegiada para a nova evangelização: so</w:t>
      </w:r>
      <w:r w:rsidR="007A26CE" w:rsidRPr="00B104BB">
        <w:rPr>
          <w:rStyle w:val="FontStyle18"/>
          <w:rFonts w:asciiTheme="minorHAnsi" w:hAnsiTheme="minorHAnsi"/>
          <w:b w:val="0"/>
          <w:sz w:val="24"/>
          <w:szCs w:val="24"/>
          <w:lang w:eastAsia="pt-PT"/>
        </w:rPr>
        <w:softHyphen/>
        <w:t>mos chamados a promover o homem e a inculturar o Evangelho “educando”.</w:t>
      </w:r>
    </w:p>
    <w:p w:rsidR="0032374B" w:rsidRPr="00B104BB" w:rsidRDefault="007A26CE" w:rsidP="0032374B">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Neste sentido, Santo Domingo faz um particular apelo a todos, mas mais acentuadamente aos que receberam no Povo de Deus o carisma da missão educativa, a realizarem com a própria vocação a função materna da Igreja.</w:t>
      </w:r>
    </w:p>
    <w:p w:rsidR="007610A5" w:rsidRPr="00B104BB" w:rsidRDefault="007610A5" w:rsidP="007610A5">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Eis por</w:t>
      </w:r>
      <w:r w:rsidR="005809D9" w:rsidRPr="00B104BB">
        <w:rPr>
          <w:rStyle w:val="FontStyle18"/>
          <w:rFonts w:asciiTheme="minorHAnsi" w:hAnsiTheme="minorHAnsi"/>
          <w:b w:val="0"/>
          <w:sz w:val="24"/>
          <w:szCs w:val="24"/>
          <w:lang w:eastAsia="pt-PT"/>
        </w:rPr>
        <w:t>que</w:t>
      </w:r>
      <w:r w:rsidRPr="00B104BB">
        <w:rPr>
          <w:rStyle w:val="FontStyle18"/>
          <w:rFonts w:asciiTheme="minorHAnsi" w:hAnsiTheme="minorHAnsi"/>
          <w:b w:val="0"/>
          <w:sz w:val="24"/>
          <w:szCs w:val="24"/>
          <w:lang w:eastAsia="pt-PT"/>
        </w:rPr>
        <w:t xml:space="preserve"> considerando</w:t>
      </w:r>
      <w:r w:rsidR="005809D9" w:rsidRPr="00B104BB">
        <w:rPr>
          <w:rStyle w:val="FontStyle18"/>
          <w:rFonts w:asciiTheme="minorHAnsi" w:hAnsiTheme="minorHAnsi"/>
          <w:b w:val="0"/>
          <w:sz w:val="24"/>
          <w:szCs w:val="24"/>
          <w:lang w:eastAsia="pt-PT"/>
        </w:rPr>
        <w:t>, no documento conclusivo,</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certos abandonos apressados</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dos anos recentes, se lê o seguinte apelo</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particularmente significativo: “Os carismas</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 xml:space="preserve">das </w:t>
      </w:r>
      <w:r w:rsidR="005809D9" w:rsidRPr="00B104BB">
        <w:rPr>
          <w:rStyle w:val="FontStyle18"/>
          <w:rFonts w:asciiTheme="minorHAnsi" w:hAnsiTheme="minorHAnsi"/>
          <w:b w:val="0"/>
          <w:sz w:val="24"/>
          <w:szCs w:val="24"/>
          <w:lang w:eastAsia="pt-PT"/>
        </w:rPr>
        <w:lastRenderedPageBreak/>
        <w:t>ordens</w:t>
      </w:r>
      <w:r w:rsidR="0032374B" w:rsidRPr="00B104BB">
        <w:rPr>
          <w:rStyle w:val="FontStyle18"/>
          <w:rFonts w:asciiTheme="minorHAnsi" w:hAnsiTheme="minorHAnsi"/>
          <w:b w:val="0"/>
          <w:sz w:val="24"/>
          <w:szCs w:val="24"/>
          <w:lang w:eastAsia="pt-PT"/>
        </w:rPr>
        <w:t xml:space="preserve"> e congregações religiosas, pos</w:t>
      </w:r>
      <w:r w:rsidR="005809D9" w:rsidRPr="00B104BB">
        <w:rPr>
          <w:rStyle w:val="FontStyle18"/>
          <w:rFonts w:asciiTheme="minorHAnsi" w:hAnsiTheme="minorHAnsi"/>
          <w:b w:val="0"/>
          <w:sz w:val="24"/>
          <w:szCs w:val="24"/>
          <w:lang w:eastAsia="pt-PT"/>
        </w:rPr>
        <w:t>tos a serv</w:t>
      </w:r>
      <w:r w:rsidR="0032374B" w:rsidRPr="00B104BB">
        <w:rPr>
          <w:rStyle w:val="FontStyle18"/>
          <w:rFonts w:asciiTheme="minorHAnsi" w:hAnsiTheme="minorHAnsi"/>
          <w:b w:val="0"/>
          <w:sz w:val="24"/>
          <w:szCs w:val="24"/>
          <w:lang w:eastAsia="pt-PT"/>
        </w:rPr>
        <w:t>iço da educação católica nas di</w:t>
      </w:r>
      <w:r w:rsidR="005809D9" w:rsidRPr="00B104BB">
        <w:rPr>
          <w:rStyle w:val="FontStyle18"/>
          <w:rFonts w:asciiTheme="minorHAnsi" w:hAnsiTheme="minorHAnsi"/>
          <w:b w:val="0"/>
          <w:sz w:val="24"/>
          <w:szCs w:val="24"/>
          <w:lang w:eastAsia="pt-PT"/>
        </w:rPr>
        <w:t>versas Igrejas part</w:t>
      </w:r>
      <w:r w:rsidR="0032374B" w:rsidRPr="00B104BB">
        <w:rPr>
          <w:rStyle w:val="FontStyle18"/>
          <w:rFonts w:asciiTheme="minorHAnsi" w:hAnsiTheme="minorHAnsi"/>
          <w:b w:val="0"/>
          <w:sz w:val="24"/>
          <w:szCs w:val="24"/>
          <w:lang w:eastAsia="pt-PT"/>
        </w:rPr>
        <w:t>iculares do nosso conti</w:t>
      </w:r>
      <w:r w:rsidR="005809D9" w:rsidRPr="00B104BB">
        <w:rPr>
          <w:rStyle w:val="FontStyle18"/>
          <w:rFonts w:asciiTheme="minorHAnsi" w:hAnsiTheme="minorHAnsi"/>
          <w:b w:val="0"/>
          <w:sz w:val="24"/>
          <w:szCs w:val="24"/>
          <w:lang w:eastAsia="pt-PT"/>
        </w:rPr>
        <w:t>nente, nos auxiliam sobremodo a cumprir o</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mandato recebido do Senhor de ir ensinar a</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todas as</w:t>
      </w:r>
      <w:r w:rsidR="0032374B" w:rsidRPr="00B104BB">
        <w:rPr>
          <w:rStyle w:val="FontStyle18"/>
          <w:rFonts w:asciiTheme="minorHAnsi" w:hAnsiTheme="minorHAnsi"/>
          <w:b w:val="0"/>
          <w:sz w:val="24"/>
          <w:szCs w:val="24"/>
          <w:lang w:eastAsia="pt-PT"/>
        </w:rPr>
        <w:t xml:space="preserve"> gentes (Mt 28,18-20), especial</w:t>
      </w:r>
      <w:r w:rsidR="005809D9" w:rsidRPr="00B104BB">
        <w:rPr>
          <w:rStyle w:val="FontStyle18"/>
          <w:rFonts w:asciiTheme="minorHAnsi" w:hAnsiTheme="minorHAnsi"/>
          <w:b w:val="0"/>
          <w:sz w:val="24"/>
          <w:szCs w:val="24"/>
          <w:lang w:eastAsia="pt-PT"/>
        </w:rPr>
        <w:t>mente na evangelização da cultura.</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Conclamamos os religiosos e religiosas que</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abandonaram este campo tão</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importante da</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educação católica, a que se reincorporem à</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 xml:space="preserve">sua tarefa; </w:t>
      </w:r>
      <w:r w:rsidR="0032374B" w:rsidRPr="00B104BB">
        <w:rPr>
          <w:rStyle w:val="FontStyle18"/>
          <w:rFonts w:asciiTheme="minorHAnsi" w:hAnsiTheme="minorHAnsi"/>
          <w:b w:val="0"/>
          <w:sz w:val="24"/>
          <w:szCs w:val="24"/>
          <w:lang w:eastAsia="pt-PT"/>
        </w:rPr>
        <w:t>recordando que a opção preferen</w:t>
      </w:r>
      <w:r w:rsidR="005809D9" w:rsidRPr="00B104BB">
        <w:rPr>
          <w:rStyle w:val="FontStyle18"/>
          <w:rFonts w:asciiTheme="minorHAnsi" w:hAnsiTheme="minorHAnsi"/>
          <w:b w:val="0"/>
          <w:sz w:val="24"/>
          <w:szCs w:val="24"/>
          <w:lang w:eastAsia="pt-PT"/>
        </w:rPr>
        <w:t>cial pelos pobres inclui a opção preferencial</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pelos meios para que as pessoas saiam da</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 xml:space="preserve">sua miséria, </w:t>
      </w:r>
      <w:r w:rsidRPr="00B104BB">
        <w:rPr>
          <w:rStyle w:val="FontStyle18"/>
          <w:rFonts w:asciiTheme="minorHAnsi" w:hAnsiTheme="minorHAnsi"/>
          <w:b w:val="0"/>
          <w:sz w:val="24"/>
          <w:szCs w:val="24"/>
          <w:lang w:eastAsia="pt-PT"/>
        </w:rPr>
        <w:t xml:space="preserve">e </w:t>
      </w:r>
      <w:r w:rsidR="005809D9" w:rsidRPr="00B104BB">
        <w:rPr>
          <w:rStyle w:val="FontStyle18"/>
          <w:rFonts w:asciiTheme="minorHAnsi" w:hAnsiTheme="minorHAnsi"/>
          <w:b w:val="0"/>
          <w:sz w:val="24"/>
          <w:szCs w:val="24"/>
          <w:lang w:eastAsia="pt-PT"/>
        </w:rPr>
        <w:t>um dos meios privilegiados</w:t>
      </w:r>
      <w:r w:rsidR="0032374B" w:rsidRPr="00B104BB">
        <w:rPr>
          <w:rStyle w:val="FontStyle18"/>
          <w:rFonts w:asciiTheme="minorHAnsi" w:hAnsiTheme="minorHAnsi"/>
          <w:b w:val="0"/>
          <w:sz w:val="24"/>
          <w:szCs w:val="24"/>
          <w:lang w:eastAsia="pt-PT"/>
        </w:rPr>
        <w:t xml:space="preserve"> </w:t>
      </w:r>
      <w:r w:rsidR="005809D9" w:rsidRPr="00B104BB">
        <w:rPr>
          <w:rStyle w:val="FontStyle18"/>
          <w:rFonts w:asciiTheme="minorHAnsi" w:hAnsiTheme="minorHAnsi"/>
          <w:b w:val="0"/>
          <w:sz w:val="24"/>
          <w:szCs w:val="24"/>
          <w:lang w:eastAsia="pt-PT"/>
        </w:rPr>
        <w:t>para</w:t>
      </w:r>
      <w:r w:rsidRPr="00B104BB">
        <w:rPr>
          <w:rStyle w:val="FontStyle18"/>
          <w:rFonts w:asciiTheme="minorHAnsi" w:hAnsiTheme="minorHAnsi"/>
          <w:b w:val="0"/>
          <w:sz w:val="24"/>
          <w:szCs w:val="24"/>
          <w:lang w:eastAsia="pt-PT"/>
        </w:rPr>
        <w:t xml:space="preserve"> isto é a educação católica”.</w:t>
      </w:r>
      <w:r w:rsidRPr="00B104BB">
        <w:rPr>
          <w:rStyle w:val="Refdenotaderodap"/>
          <w:rFonts w:asciiTheme="minorHAnsi" w:hAnsiTheme="minorHAnsi" w:cs="Arial"/>
          <w:bCs/>
          <w:lang w:eastAsia="pt-PT"/>
        </w:rPr>
        <w:footnoteReference w:id="15"/>
      </w:r>
    </w:p>
    <w:p w:rsidR="005809D9" w:rsidRPr="00B104BB" w:rsidRDefault="005809D9" w:rsidP="007610A5">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Sublinhou-se ainda a novidade na própria</w:t>
      </w:r>
      <w:r w:rsidR="0032374B" w:rsidRPr="00B104BB">
        <w:rPr>
          <w:rStyle w:val="FontStyle18"/>
          <w:rFonts w:asciiTheme="minorHAnsi" w:hAnsiTheme="minorHAnsi"/>
          <w:b w:val="0"/>
          <w:sz w:val="24"/>
          <w:szCs w:val="24"/>
          <w:lang w:eastAsia="pt-PT"/>
        </w:rPr>
        <w:t xml:space="preserve"> </w:t>
      </w:r>
      <w:r w:rsidRPr="00B104BB">
        <w:rPr>
          <w:rStyle w:val="FontStyle18"/>
          <w:rFonts w:asciiTheme="minorHAnsi" w:hAnsiTheme="minorHAnsi"/>
          <w:b w:val="0"/>
          <w:sz w:val="24"/>
          <w:szCs w:val="24"/>
          <w:lang w:eastAsia="pt-PT"/>
        </w:rPr>
        <w:t>educação: “na nova educação — afirma o</w:t>
      </w:r>
      <w:r w:rsidR="007610A5" w:rsidRPr="00B104BB">
        <w:rPr>
          <w:rStyle w:val="FontStyle18"/>
          <w:rFonts w:asciiTheme="minorHAnsi" w:hAnsiTheme="minorHAnsi"/>
          <w:b w:val="0"/>
          <w:sz w:val="24"/>
          <w:szCs w:val="24"/>
          <w:lang w:eastAsia="pt-PT"/>
        </w:rPr>
        <w:t xml:space="preserve"> </w:t>
      </w:r>
      <w:r w:rsidRPr="00B104BB">
        <w:rPr>
          <w:rStyle w:val="FontStyle18"/>
          <w:rFonts w:asciiTheme="minorHAnsi" w:hAnsiTheme="minorHAnsi"/>
          <w:b w:val="0"/>
          <w:sz w:val="24"/>
          <w:szCs w:val="24"/>
          <w:lang w:eastAsia="pt-PT"/>
        </w:rPr>
        <w:t xml:space="preserve">texto —, </w:t>
      </w:r>
      <w:r w:rsidR="0032374B" w:rsidRPr="00B104BB">
        <w:rPr>
          <w:rStyle w:val="FontStyle18"/>
          <w:rFonts w:asciiTheme="minorHAnsi" w:hAnsiTheme="minorHAnsi"/>
          <w:b w:val="0"/>
          <w:sz w:val="24"/>
          <w:szCs w:val="24"/>
          <w:lang w:eastAsia="pt-PT"/>
        </w:rPr>
        <w:t>trata-se de fazer crescer e ama</w:t>
      </w:r>
      <w:r w:rsidRPr="00B104BB">
        <w:rPr>
          <w:rStyle w:val="FontStyle18"/>
          <w:rFonts w:asciiTheme="minorHAnsi" w:hAnsiTheme="minorHAnsi"/>
          <w:b w:val="0"/>
          <w:sz w:val="24"/>
          <w:szCs w:val="24"/>
          <w:lang w:eastAsia="pt-PT"/>
        </w:rPr>
        <w:t>durecer a pessoa segundo as exigências dos</w:t>
      </w:r>
      <w:r w:rsidR="007610A5" w:rsidRPr="00B104BB">
        <w:rPr>
          <w:rStyle w:val="FontStyle18"/>
          <w:rFonts w:asciiTheme="minorHAnsi" w:hAnsiTheme="minorHAnsi"/>
          <w:b w:val="0"/>
          <w:sz w:val="24"/>
          <w:szCs w:val="24"/>
          <w:lang w:eastAsia="pt-PT"/>
        </w:rPr>
        <w:t xml:space="preserve"> </w:t>
      </w:r>
      <w:r w:rsidR="00574342" w:rsidRPr="00B104BB">
        <w:rPr>
          <w:rStyle w:val="FontStyle18"/>
          <w:rFonts w:asciiTheme="minorHAnsi" w:hAnsiTheme="minorHAnsi"/>
          <w:b w:val="0"/>
          <w:sz w:val="24"/>
          <w:szCs w:val="24"/>
          <w:lang w:eastAsia="pt-PT"/>
        </w:rPr>
        <w:t>novos valores</w:t>
      </w:r>
      <w:r w:rsidR="007610A5" w:rsidRPr="00B104BB">
        <w:rPr>
          <w:rStyle w:val="FontStyle18"/>
          <w:rFonts w:asciiTheme="minorHAnsi" w:hAnsiTheme="minorHAnsi"/>
          <w:b w:val="0"/>
          <w:sz w:val="24"/>
          <w:szCs w:val="24"/>
          <w:lang w:eastAsia="pt-PT"/>
        </w:rPr>
        <w:t>”.</w:t>
      </w:r>
      <w:r w:rsidR="007610A5" w:rsidRPr="00B104BB">
        <w:rPr>
          <w:rStyle w:val="Refdenotaderodap"/>
          <w:rFonts w:asciiTheme="minorHAnsi" w:hAnsiTheme="minorHAnsi" w:cs="Arial"/>
          <w:bCs/>
          <w:lang w:eastAsia="pt-PT"/>
        </w:rPr>
        <w:footnoteReference w:id="16"/>
      </w:r>
    </w:p>
    <w:p w:rsidR="00AA2F79" w:rsidRPr="00B104BB" w:rsidRDefault="005809D9" w:rsidP="005809D9">
      <w:pPr>
        <w:pStyle w:val="Style8"/>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Já fizemos,</w:t>
      </w:r>
      <w:r w:rsidR="00574342" w:rsidRPr="00B104BB">
        <w:rPr>
          <w:rStyle w:val="FontStyle18"/>
          <w:rFonts w:asciiTheme="minorHAnsi" w:hAnsiTheme="minorHAnsi"/>
          <w:b w:val="0"/>
          <w:sz w:val="24"/>
          <w:szCs w:val="24"/>
          <w:lang w:eastAsia="pt-PT"/>
        </w:rPr>
        <w:t xml:space="preserve"> na Congregação, uma reflexão sobre esse tema.</w:t>
      </w:r>
      <w:r w:rsidR="00574342" w:rsidRPr="00B104BB">
        <w:rPr>
          <w:rStyle w:val="Refdenotaderodap"/>
          <w:rFonts w:asciiTheme="minorHAnsi" w:hAnsiTheme="minorHAnsi" w:cs="Arial"/>
          <w:bCs/>
          <w:lang w:eastAsia="pt-PT"/>
        </w:rPr>
        <w:footnoteReference w:id="17"/>
      </w:r>
      <w:r w:rsidRPr="00B104BB">
        <w:rPr>
          <w:rStyle w:val="FontStyle18"/>
          <w:rFonts w:asciiTheme="minorHAnsi" w:hAnsiTheme="minorHAnsi"/>
          <w:b w:val="0"/>
          <w:sz w:val="24"/>
          <w:szCs w:val="24"/>
          <w:lang w:eastAsia="pt-PT"/>
        </w:rPr>
        <w:t xml:space="preserve"> Santo Domingo nos con</w:t>
      </w:r>
      <w:r w:rsidR="007610A5" w:rsidRPr="00B104BB">
        <w:rPr>
          <w:rStyle w:val="FontStyle18"/>
          <w:rFonts w:asciiTheme="minorHAnsi" w:hAnsiTheme="minorHAnsi"/>
          <w:b w:val="0"/>
          <w:sz w:val="24"/>
          <w:szCs w:val="24"/>
          <w:lang w:eastAsia="pt-PT"/>
        </w:rPr>
        <w:t>v</w:t>
      </w:r>
      <w:r w:rsidRPr="00B104BB">
        <w:rPr>
          <w:rStyle w:val="FontStyle18"/>
          <w:rFonts w:asciiTheme="minorHAnsi" w:hAnsiTheme="minorHAnsi"/>
          <w:b w:val="0"/>
          <w:sz w:val="24"/>
          <w:szCs w:val="24"/>
          <w:lang w:eastAsia="pt-PT"/>
        </w:rPr>
        <w:t>ida a colocá-la em sintonia com a nova evangelização.</w:t>
      </w:r>
    </w:p>
    <w:p w:rsidR="00574342" w:rsidRPr="00B104BB" w:rsidRDefault="00574342" w:rsidP="005809D9">
      <w:pPr>
        <w:pStyle w:val="Style8"/>
        <w:widowControl/>
        <w:spacing w:after="60" w:line="276" w:lineRule="auto"/>
        <w:ind w:firstLine="284"/>
        <w:rPr>
          <w:rFonts w:asciiTheme="minorHAnsi" w:hAnsiTheme="minorHAnsi"/>
        </w:rPr>
      </w:pPr>
    </w:p>
    <w:p w:rsidR="00AA2F79" w:rsidRPr="00B104BB" w:rsidRDefault="003B6A4D" w:rsidP="0013484F">
      <w:pPr>
        <w:pStyle w:val="Style8"/>
        <w:widowControl/>
        <w:spacing w:after="60" w:line="276" w:lineRule="auto"/>
        <w:ind w:firstLine="284"/>
        <w:rPr>
          <w:rStyle w:val="FontStyle21"/>
          <w:rFonts w:asciiTheme="minorHAnsi" w:hAnsiTheme="minorHAnsi"/>
          <w:sz w:val="24"/>
          <w:szCs w:val="24"/>
          <w:lang w:eastAsia="pt-PT"/>
        </w:rPr>
      </w:pPr>
      <w:r w:rsidRPr="00B104BB">
        <w:rPr>
          <w:rStyle w:val="FontStyle21"/>
          <w:rFonts w:asciiTheme="minorHAnsi" w:hAnsiTheme="minorHAnsi"/>
          <w:sz w:val="24"/>
          <w:szCs w:val="24"/>
          <w:lang w:eastAsia="pt-PT"/>
        </w:rPr>
        <w:t>A escolha das prioridades por privilegiar</w:t>
      </w:r>
    </w:p>
    <w:p w:rsidR="00AA2F79" w:rsidRPr="00B104BB" w:rsidRDefault="00AA2F79" w:rsidP="0013484F">
      <w:pPr>
        <w:pStyle w:val="Style5"/>
        <w:widowControl/>
        <w:spacing w:after="60" w:line="276" w:lineRule="auto"/>
        <w:ind w:firstLine="284"/>
        <w:rPr>
          <w:rFonts w:asciiTheme="minorHAnsi" w:hAnsiTheme="minorHAnsi"/>
        </w:rPr>
      </w:pP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Os Pastores latino-americanos prosse</w:t>
      </w:r>
      <w:r w:rsidRPr="00B104BB">
        <w:rPr>
          <w:rStyle w:val="FontStyle19"/>
          <w:rFonts w:asciiTheme="minorHAnsi" w:hAnsiTheme="minorHAnsi"/>
          <w:sz w:val="24"/>
          <w:szCs w:val="24"/>
          <w:lang w:eastAsia="pt-PT"/>
        </w:rPr>
        <w:softHyphen/>
        <w:t>guiram em Santo Domingo na esteira das orientações pastorais das Assembleias ge</w:t>
      </w:r>
      <w:r w:rsidRPr="00B104BB">
        <w:rPr>
          <w:rStyle w:val="FontStyle19"/>
          <w:rFonts w:asciiTheme="minorHAnsi" w:hAnsiTheme="minorHAnsi"/>
          <w:sz w:val="24"/>
          <w:szCs w:val="24"/>
          <w:lang w:eastAsia="pt-PT"/>
        </w:rPr>
        <w:softHyphen/>
        <w:t>rais de Medellín e de Puebla.</w:t>
      </w:r>
    </w:p>
    <w:p w:rsidR="00BD0A80"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Vários anos </w:t>
      </w:r>
      <w:r w:rsidR="00574342" w:rsidRPr="00B104BB">
        <w:rPr>
          <w:rStyle w:val="FontStyle19"/>
          <w:rFonts w:asciiTheme="minorHAnsi" w:hAnsiTheme="minorHAnsi"/>
          <w:sz w:val="24"/>
          <w:szCs w:val="24"/>
          <w:lang w:eastAsia="pt-PT"/>
        </w:rPr>
        <w:t>se passaram</w:t>
      </w:r>
      <w:r w:rsidRPr="00B104BB">
        <w:rPr>
          <w:rStyle w:val="FontStyle19"/>
          <w:rFonts w:asciiTheme="minorHAnsi" w:hAnsiTheme="minorHAnsi"/>
          <w:sz w:val="24"/>
          <w:szCs w:val="24"/>
          <w:lang w:eastAsia="pt-PT"/>
        </w:rPr>
        <w:t xml:space="preserve"> </w:t>
      </w:r>
      <w:r w:rsidR="00BD0A80" w:rsidRPr="00B104BB">
        <w:rPr>
          <w:rStyle w:val="FontStyle19"/>
          <w:rFonts w:asciiTheme="minorHAnsi" w:hAnsiTheme="minorHAnsi"/>
          <w:sz w:val="24"/>
          <w:szCs w:val="24"/>
          <w:lang w:eastAsia="pt-PT"/>
        </w:rPr>
        <w:t>d</w:t>
      </w:r>
      <w:r w:rsidRPr="00B104BB">
        <w:rPr>
          <w:rStyle w:val="FontStyle19"/>
          <w:rFonts w:asciiTheme="minorHAnsi" w:hAnsiTheme="minorHAnsi"/>
          <w:sz w:val="24"/>
          <w:szCs w:val="24"/>
          <w:lang w:eastAsia="pt-PT"/>
        </w:rPr>
        <w:t>aqueles eventos até hoje; algumas terminologias então em uso acusaram, por vezes, interpre</w:t>
      </w:r>
      <w:r w:rsidRPr="00B104BB">
        <w:rPr>
          <w:rStyle w:val="FontStyle19"/>
          <w:rFonts w:asciiTheme="minorHAnsi" w:hAnsiTheme="minorHAnsi"/>
          <w:sz w:val="24"/>
          <w:szCs w:val="24"/>
          <w:lang w:eastAsia="pt-PT"/>
        </w:rPr>
        <w:softHyphen/>
        <w:t xml:space="preserve">tações redutivas não genuínas. </w:t>
      </w:r>
      <w:r w:rsidRPr="00B104BB">
        <w:rPr>
          <w:rStyle w:val="FontStyle26"/>
          <w:rFonts w:asciiTheme="minorHAnsi" w:hAnsiTheme="minorHAnsi"/>
          <w:sz w:val="24"/>
          <w:szCs w:val="24"/>
          <w:lang w:eastAsia="pt-PT"/>
        </w:rPr>
        <w:t xml:space="preserve">Assim, </w:t>
      </w:r>
      <w:r w:rsidRPr="00B104BB">
        <w:rPr>
          <w:rStyle w:val="FontStyle19"/>
          <w:rFonts w:asciiTheme="minorHAnsi" w:hAnsiTheme="minorHAnsi"/>
          <w:sz w:val="24"/>
          <w:szCs w:val="24"/>
          <w:lang w:eastAsia="pt-PT"/>
        </w:rPr>
        <w:t xml:space="preserve">por exemplo, para conservar a sua autenticidade </w:t>
      </w:r>
      <w:r w:rsidRPr="00B104BB">
        <w:rPr>
          <w:rStyle w:val="FontStyle23"/>
          <w:rFonts w:asciiTheme="minorHAnsi" w:hAnsiTheme="minorHAnsi"/>
          <w:sz w:val="24"/>
          <w:szCs w:val="24"/>
          <w:lang w:eastAsia="pt-PT"/>
        </w:rPr>
        <w:t xml:space="preserve">o termo </w:t>
      </w:r>
      <w:r w:rsidR="00F708B6" w:rsidRPr="00B104BB">
        <w:rPr>
          <w:rStyle w:val="FontStyle23"/>
          <w:rFonts w:asciiTheme="minorHAnsi" w:hAnsiTheme="minorHAnsi"/>
          <w:sz w:val="24"/>
          <w:szCs w:val="24"/>
          <w:lang w:eastAsia="pt-PT"/>
        </w:rPr>
        <w:t>“</w:t>
      </w:r>
      <w:r w:rsidRPr="00B104BB">
        <w:rPr>
          <w:rStyle w:val="FontStyle23"/>
          <w:rFonts w:asciiTheme="minorHAnsi" w:hAnsiTheme="minorHAnsi"/>
          <w:sz w:val="24"/>
          <w:szCs w:val="24"/>
          <w:lang w:eastAsia="pt-PT"/>
        </w:rPr>
        <w:t>opção</w:t>
      </w:r>
      <w:r w:rsidR="00F708B6" w:rsidRPr="00B104BB">
        <w:rPr>
          <w:rStyle w:val="FontStyle23"/>
          <w:rFonts w:asciiTheme="minorHAnsi" w:hAnsiTheme="minorHAnsi"/>
          <w:sz w:val="24"/>
          <w:szCs w:val="24"/>
          <w:lang w:eastAsia="pt-PT"/>
        </w:rPr>
        <w:t>”</w:t>
      </w:r>
      <w:r w:rsidRPr="00B104BB">
        <w:rPr>
          <w:rStyle w:val="FontStyle23"/>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 xml:space="preserve">vinha </w:t>
      </w:r>
      <w:r w:rsidRPr="00B104BB">
        <w:rPr>
          <w:rStyle w:val="FontStyle23"/>
          <w:rFonts w:asciiTheme="minorHAnsi" w:hAnsiTheme="minorHAnsi"/>
          <w:sz w:val="24"/>
          <w:szCs w:val="24"/>
          <w:lang w:eastAsia="pt-PT"/>
        </w:rPr>
        <w:t>acompanhado do qua</w:t>
      </w:r>
      <w:r w:rsidRPr="00B104BB">
        <w:rPr>
          <w:rStyle w:val="FontStyle19"/>
          <w:rFonts w:asciiTheme="minorHAnsi" w:hAnsiTheme="minorHAnsi"/>
          <w:sz w:val="24"/>
          <w:szCs w:val="24"/>
          <w:lang w:eastAsia="pt-PT"/>
        </w:rPr>
        <w:t xml:space="preserve">lificativo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preferencial</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ou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não exclusiva nem excludente</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Desta vez deu-se preferência à terminologia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linhas pastorais prioritárias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em vez de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opções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ancorando todo o desenvolvimento do tema — como vimos — num preâmbulo profundamente cristológico, que garante o verdadeiro tom pastoral também na leitura da realidade e na inculturação da fé. Todavia, dentro do texto, sobretudo quando se refere a Puebla, continua-se a usar também o termo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opção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para garantir a continuidade de empenho.</w:t>
      </w:r>
    </w:p>
    <w:p w:rsidR="00574342" w:rsidRPr="00B104BB" w:rsidRDefault="00574342" w:rsidP="0013484F">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22"/>
          <w:rFonts w:asciiTheme="minorHAnsi" w:hAnsiTheme="minorHAnsi"/>
          <w:sz w:val="24"/>
          <w:szCs w:val="24"/>
          <w:lang w:eastAsia="pt-PT"/>
        </w:rPr>
        <w:t>As prioridades escolhidas em Santo Do</w:t>
      </w:r>
      <w:r w:rsidRPr="00B104BB">
        <w:rPr>
          <w:rStyle w:val="FontStyle22"/>
          <w:rFonts w:asciiTheme="minorHAnsi" w:hAnsiTheme="minorHAnsi"/>
          <w:sz w:val="24"/>
          <w:szCs w:val="24"/>
          <w:lang w:eastAsia="pt-PT"/>
        </w:rPr>
        <w:softHyphen/>
        <w:t xml:space="preserve">mingo </w:t>
      </w:r>
      <w:r w:rsidRPr="00B104BB">
        <w:rPr>
          <w:rStyle w:val="FontStyle19"/>
          <w:rFonts w:asciiTheme="minorHAnsi" w:hAnsiTheme="minorHAnsi"/>
          <w:sz w:val="24"/>
          <w:szCs w:val="24"/>
          <w:lang w:eastAsia="pt-PT"/>
        </w:rPr>
        <w:t xml:space="preserve">são </w:t>
      </w:r>
      <w:r w:rsidR="003B6A4D" w:rsidRPr="00B104BB">
        <w:rPr>
          <w:rStyle w:val="FontStyle19"/>
          <w:rFonts w:asciiTheme="minorHAnsi" w:hAnsiTheme="minorHAnsi"/>
          <w:sz w:val="24"/>
          <w:szCs w:val="24"/>
          <w:lang w:eastAsia="pt-PT"/>
        </w:rPr>
        <w:t>funda</w:t>
      </w:r>
      <w:r w:rsidRPr="00B104BB">
        <w:rPr>
          <w:rStyle w:val="FontStyle19"/>
          <w:rFonts w:asciiTheme="minorHAnsi" w:hAnsiTheme="minorHAnsi"/>
          <w:sz w:val="24"/>
          <w:szCs w:val="24"/>
          <w:lang w:eastAsia="pt-PT"/>
        </w:rPr>
        <w:t>mentalmente três:</w:t>
      </w:r>
    </w:p>
    <w:p w:rsidR="00574342" w:rsidRPr="00B104BB" w:rsidRDefault="00BD0A80" w:rsidP="00574342">
      <w:pPr>
        <w:pStyle w:val="Style3"/>
        <w:widowControl/>
        <w:numPr>
          <w:ilvl w:val="0"/>
          <w:numId w:val="6"/>
        </w:numPr>
        <w:spacing w:after="60" w:line="276" w:lineRule="auto"/>
        <w:rPr>
          <w:rStyle w:val="FontStyle22"/>
          <w:rFonts w:asciiTheme="minorHAnsi" w:hAnsiTheme="minorHAnsi"/>
          <w:bCs/>
          <w:i w:val="0"/>
          <w:iCs w:val="0"/>
          <w:sz w:val="24"/>
          <w:szCs w:val="24"/>
          <w:lang w:eastAsia="pt-PT"/>
        </w:rPr>
      </w:pPr>
      <w:r w:rsidRPr="00B104BB">
        <w:rPr>
          <w:rStyle w:val="FontStyle19"/>
          <w:rFonts w:asciiTheme="minorHAnsi" w:hAnsiTheme="minorHAnsi"/>
          <w:sz w:val="24"/>
          <w:szCs w:val="24"/>
          <w:lang w:eastAsia="pt-PT"/>
        </w:rPr>
        <w:t xml:space="preserve">uma nova evangelização </w:t>
      </w:r>
      <w:r w:rsidR="003B6A4D" w:rsidRPr="00B104BB">
        <w:rPr>
          <w:rStyle w:val="FontStyle19"/>
          <w:rFonts w:asciiTheme="minorHAnsi" w:hAnsiTheme="minorHAnsi"/>
          <w:sz w:val="24"/>
          <w:szCs w:val="24"/>
          <w:lang w:eastAsia="pt-PT"/>
        </w:rPr>
        <w:t xml:space="preserve">mediante a formação contínua, sobretudo por meio </w:t>
      </w:r>
      <w:r w:rsidR="00CD345E" w:rsidRPr="00B104BB">
        <w:rPr>
          <w:rStyle w:val="FontStyle19"/>
          <w:rFonts w:asciiTheme="minorHAnsi" w:hAnsiTheme="minorHAnsi"/>
          <w:sz w:val="24"/>
          <w:szCs w:val="24"/>
          <w:lang w:eastAsia="pt-PT"/>
        </w:rPr>
        <w:t>da catequese e</w:t>
      </w:r>
      <w:r w:rsidR="003B6A4D" w:rsidRPr="00B104BB">
        <w:rPr>
          <w:rStyle w:val="FontStyle19"/>
          <w:rFonts w:asciiTheme="minorHAnsi" w:hAnsiTheme="minorHAnsi"/>
          <w:sz w:val="24"/>
          <w:szCs w:val="24"/>
          <w:lang w:eastAsia="pt-PT"/>
        </w:rPr>
        <w:t xml:space="preserve"> da liturgia </w:t>
      </w:r>
      <w:r w:rsidRPr="00B104BB">
        <w:rPr>
          <w:rStyle w:val="FontStyle22"/>
          <w:rFonts w:asciiTheme="minorHAnsi" w:hAnsiTheme="minorHAnsi"/>
          <w:i w:val="0"/>
          <w:sz w:val="24"/>
          <w:szCs w:val="24"/>
          <w:lang w:eastAsia="pt-PT"/>
        </w:rPr>
        <w:t>(</w:t>
      </w:r>
      <w:r w:rsidR="003B6A4D" w:rsidRPr="00B104BB">
        <w:rPr>
          <w:rStyle w:val="FontStyle22"/>
          <w:rFonts w:asciiTheme="minorHAnsi" w:hAnsiTheme="minorHAnsi"/>
          <w:sz w:val="24"/>
          <w:szCs w:val="24"/>
          <w:lang w:eastAsia="pt-PT"/>
        </w:rPr>
        <w:t xml:space="preserve">evangelizar </w:t>
      </w:r>
      <w:r w:rsidR="00F708B6" w:rsidRPr="00B104BB">
        <w:rPr>
          <w:rStyle w:val="FontStyle22"/>
          <w:rFonts w:asciiTheme="minorHAnsi" w:hAnsiTheme="minorHAnsi"/>
          <w:sz w:val="24"/>
          <w:szCs w:val="24"/>
          <w:lang w:eastAsia="pt-PT"/>
        </w:rPr>
        <w:t>“</w:t>
      </w:r>
      <w:r w:rsidR="003B6A4D" w:rsidRPr="00B104BB">
        <w:rPr>
          <w:rStyle w:val="FontStyle22"/>
          <w:rFonts w:asciiTheme="minorHAnsi" w:hAnsiTheme="minorHAnsi"/>
          <w:sz w:val="24"/>
          <w:szCs w:val="24"/>
          <w:lang w:eastAsia="pt-PT"/>
        </w:rPr>
        <w:t>catequizando</w:t>
      </w:r>
      <w:r w:rsidR="00F708B6" w:rsidRPr="00B104BB">
        <w:rPr>
          <w:rStyle w:val="FontStyle22"/>
          <w:rFonts w:asciiTheme="minorHAnsi" w:hAnsiTheme="minorHAnsi"/>
          <w:sz w:val="24"/>
          <w:szCs w:val="24"/>
          <w:lang w:eastAsia="pt-PT"/>
        </w:rPr>
        <w:t>”</w:t>
      </w:r>
      <w:r w:rsidRPr="00B104BB">
        <w:rPr>
          <w:rStyle w:val="FontStyle22"/>
          <w:rFonts w:asciiTheme="minorHAnsi" w:hAnsiTheme="minorHAnsi"/>
          <w:i w:val="0"/>
          <w:sz w:val="24"/>
          <w:szCs w:val="24"/>
          <w:lang w:eastAsia="pt-PT"/>
        </w:rPr>
        <w:t>);</w:t>
      </w:r>
    </w:p>
    <w:p w:rsidR="00574342" w:rsidRPr="00B104BB" w:rsidRDefault="003B6A4D" w:rsidP="00574342">
      <w:pPr>
        <w:pStyle w:val="Style3"/>
        <w:widowControl/>
        <w:numPr>
          <w:ilvl w:val="0"/>
          <w:numId w:val="6"/>
        </w:numPr>
        <w:spacing w:after="60" w:line="276" w:lineRule="auto"/>
        <w:rPr>
          <w:rStyle w:val="FontStyle20"/>
          <w:rFonts w:asciiTheme="minorHAnsi" w:hAnsiTheme="minorHAnsi"/>
          <w:b w:val="0"/>
          <w:sz w:val="24"/>
          <w:szCs w:val="24"/>
          <w:lang w:eastAsia="pt-PT"/>
        </w:rPr>
      </w:pPr>
      <w:r w:rsidRPr="00B104BB">
        <w:rPr>
          <w:rStyle w:val="FontStyle19"/>
          <w:rFonts w:asciiTheme="minorHAnsi" w:hAnsiTheme="minorHAnsi"/>
          <w:sz w:val="24"/>
          <w:szCs w:val="24"/>
          <w:lang w:eastAsia="pt-PT"/>
        </w:rPr>
        <w:t>uma evangelização interessada na promo</w:t>
      </w:r>
      <w:r w:rsidRPr="00B104BB">
        <w:rPr>
          <w:rStyle w:val="FontStyle19"/>
          <w:rFonts w:asciiTheme="minorHAnsi" w:hAnsiTheme="minorHAnsi"/>
          <w:sz w:val="24"/>
          <w:szCs w:val="24"/>
          <w:lang w:eastAsia="pt-PT"/>
        </w:rPr>
        <w:softHyphen/>
        <w:t>ção integral do povo, a partir dos pobres</w:t>
      </w:r>
      <w:r w:rsidR="007A26CE" w:rsidRPr="00B104BB">
        <w:rPr>
          <w:rStyle w:val="FontStyle19"/>
          <w:rFonts w:asciiTheme="minorHAnsi" w:hAnsiTheme="minorHAnsi"/>
          <w:sz w:val="24"/>
          <w:szCs w:val="24"/>
          <w:lang w:eastAsia="pt-PT"/>
        </w:rPr>
        <w:t xml:space="preserve"> </w:t>
      </w:r>
      <w:r w:rsidR="007A26CE" w:rsidRPr="00B104BB">
        <w:rPr>
          <w:rStyle w:val="FontStyle18"/>
          <w:rFonts w:asciiTheme="minorHAnsi" w:hAnsiTheme="minorHAnsi"/>
          <w:b w:val="0"/>
          <w:sz w:val="24"/>
          <w:szCs w:val="24"/>
          <w:lang w:eastAsia="pt-PT"/>
        </w:rPr>
        <w:t xml:space="preserve">e para os pobres, a serviço da vida e da família </w:t>
      </w:r>
      <w:r w:rsidR="00574342" w:rsidRPr="00B104BB">
        <w:rPr>
          <w:rStyle w:val="FontStyle20"/>
          <w:rFonts w:asciiTheme="minorHAnsi" w:hAnsiTheme="minorHAnsi"/>
          <w:b w:val="0"/>
          <w:sz w:val="24"/>
          <w:szCs w:val="24"/>
          <w:lang w:eastAsia="pt-PT"/>
        </w:rPr>
        <w:t>(</w:t>
      </w:r>
      <w:r w:rsidR="00574342" w:rsidRPr="00B104BB">
        <w:rPr>
          <w:rStyle w:val="FontStyle20"/>
          <w:rFonts w:asciiTheme="minorHAnsi" w:hAnsiTheme="minorHAnsi"/>
          <w:b w:val="0"/>
          <w:i/>
          <w:sz w:val="24"/>
          <w:szCs w:val="24"/>
          <w:lang w:eastAsia="pt-PT"/>
        </w:rPr>
        <w:t>evangelizar “promovendo”</w:t>
      </w:r>
      <w:r w:rsidR="00574342" w:rsidRPr="00B104BB">
        <w:rPr>
          <w:rStyle w:val="FontStyle20"/>
          <w:rFonts w:asciiTheme="minorHAnsi" w:hAnsiTheme="minorHAnsi"/>
          <w:b w:val="0"/>
          <w:sz w:val="24"/>
          <w:szCs w:val="24"/>
          <w:lang w:eastAsia="pt-PT"/>
        </w:rPr>
        <w:t>);</w:t>
      </w:r>
    </w:p>
    <w:p w:rsidR="00BD0A80" w:rsidRPr="00B104BB" w:rsidRDefault="007A26CE" w:rsidP="00574342">
      <w:pPr>
        <w:pStyle w:val="Style3"/>
        <w:widowControl/>
        <w:numPr>
          <w:ilvl w:val="0"/>
          <w:numId w:val="6"/>
        </w:numPr>
        <w:spacing w:after="60" w:line="276" w:lineRule="auto"/>
        <w:rPr>
          <w:rStyle w:val="FontStyle20"/>
          <w:rFonts w:asciiTheme="minorHAnsi" w:hAnsiTheme="minorHAnsi"/>
          <w:b w:val="0"/>
          <w:sz w:val="24"/>
          <w:szCs w:val="24"/>
          <w:lang w:eastAsia="pt-PT"/>
        </w:rPr>
      </w:pPr>
      <w:r w:rsidRPr="00B104BB">
        <w:rPr>
          <w:rStyle w:val="FontStyle18"/>
          <w:rFonts w:asciiTheme="minorHAnsi" w:hAnsiTheme="minorHAnsi"/>
          <w:b w:val="0"/>
          <w:sz w:val="24"/>
          <w:szCs w:val="24"/>
          <w:lang w:eastAsia="pt-PT"/>
        </w:rPr>
        <w:t>uma evangelização empenhada em pene</w:t>
      </w:r>
      <w:r w:rsidRPr="00B104BB">
        <w:rPr>
          <w:rStyle w:val="FontStyle18"/>
          <w:rFonts w:asciiTheme="minorHAnsi" w:hAnsiTheme="minorHAnsi"/>
          <w:b w:val="0"/>
          <w:sz w:val="24"/>
          <w:szCs w:val="24"/>
          <w:lang w:eastAsia="pt-PT"/>
        </w:rPr>
        <w:softHyphen/>
        <w:t xml:space="preserve">trar os ambientes da cultura urbana e das culturas indígenas, afro-americanas e mestiças </w:t>
      </w:r>
      <w:r w:rsidRPr="00B104BB">
        <w:rPr>
          <w:rStyle w:val="FontStyle20"/>
          <w:rFonts w:asciiTheme="minorHAnsi" w:hAnsiTheme="minorHAnsi"/>
          <w:b w:val="0"/>
          <w:sz w:val="24"/>
          <w:szCs w:val="24"/>
          <w:lang w:eastAsia="pt-PT"/>
        </w:rPr>
        <w:t>(</w:t>
      </w:r>
      <w:r w:rsidRPr="00B104BB">
        <w:rPr>
          <w:rStyle w:val="FontStyle20"/>
          <w:rFonts w:asciiTheme="minorHAnsi" w:hAnsiTheme="minorHAnsi"/>
          <w:b w:val="0"/>
          <w:i/>
          <w:sz w:val="24"/>
          <w:szCs w:val="24"/>
          <w:lang w:eastAsia="pt-PT"/>
        </w:rPr>
        <w:t>evangelizar “inculturando”</w:t>
      </w:r>
      <w:r w:rsidR="00BD0A80" w:rsidRPr="00B104BB">
        <w:rPr>
          <w:rStyle w:val="FontStyle20"/>
          <w:rFonts w:asciiTheme="minorHAnsi" w:hAnsiTheme="minorHAnsi"/>
          <w:b w:val="0"/>
          <w:sz w:val="24"/>
          <w:szCs w:val="24"/>
          <w:lang w:eastAsia="pt-PT"/>
        </w:rPr>
        <w:t>).</w:t>
      </w:r>
    </w:p>
    <w:p w:rsidR="007A26CE" w:rsidRPr="00B104BB" w:rsidRDefault="007A26CE" w:rsidP="00BD0A80">
      <w:pPr>
        <w:pStyle w:val="Style3"/>
        <w:widowControl/>
        <w:spacing w:after="60" w:line="276" w:lineRule="auto"/>
        <w:ind w:left="284"/>
        <w:rPr>
          <w:rStyle w:val="FontStyle20"/>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Tudo através da mediação metodológica de uma </w:t>
      </w:r>
      <w:r w:rsidRPr="00B104BB">
        <w:rPr>
          <w:rStyle w:val="FontStyle20"/>
          <w:rFonts w:asciiTheme="minorHAnsi" w:hAnsiTheme="minorHAnsi"/>
          <w:b w:val="0"/>
          <w:sz w:val="24"/>
          <w:szCs w:val="24"/>
          <w:lang w:eastAsia="pt-PT"/>
        </w:rPr>
        <w:t>nova educação.</w:t>
      </w:r>
    </w:p>
    <w:p w:rsidR="007A26CE" w:rsidRPr="00B104BB" w:rsidRDefault="007A26CE"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lastRenderedPageBreak/>
        <w:t>Além dessas três linhas pastorais prioritárias, cada seção particular do docu</w:t>
      </w:r>
      <w:r w:rsidRPr="00B104BB">
        <w:rPr>
          <w:rStyle w:val="FontStyle18"/>
          <w:rFonts w:asciiTheme="minorHAnsi" w:hAnsiTheme="minorHAnsi"/>
          <w:b w:val="0"/>
          <w:sz w:val="24"/>
          <w:szCs w:val="24"/>
          <w:lang w:eastAsia="pt-PT"/>
        </w:rPr>
        <w:softHyphen/>
        <w:t>mento encerra o próprio argumento indican</w:t>
      </w:r>
      <w:r w:rsidRPr="00B104BB">
        <w:rPr>
          <w:rStyle w:val="FontStyle18"/>
          <w:rFonts w:asciiTheme="minorHAnsi" w:hAnsiTheme="minorHAnsi"/>
          <w:b w:val="0"/>
          <w:sz w:val="24"/>
          <w:szCs w:val="24"/>
          <w:lang w:eastAsia="pt-PT"/>
        </w:rPr>
        <w:softHyphen/>
        <w:t>do outras prioridades específicas que apli</w:t>
      </w:r>
      <w:r w:rsidRPr="00B104BB">
        <w:rPr>
          <w:rStyle w:val="FontStyle18"/>
          <w:rFonts w:asciiTheme="minorHAnsi" w:hAnsiTheme="minorHAnsi"/>
          <w:b w:val="0"/>
          <w:sz w:val="24"/>
          <w:szCs w:val="24"/>
          <w:lang w:eastAsia="pt-PT"/>
        </w:rPr>
        <w:softHyphen/>
        <w:t xml:space="preserve">cam as três anteriores e se devem assumir segundo as multíplices diferenças que se encontram na variedade dos territórios. Isso põe </w:t>
      </w:r>
      <w:r w:rsidRPr="00B104BB">
        <w:rPr>
          <w:rStyle w:val="FontStyle19"/>
          <w:rFonts w:asciiTheme="minorHAnsi" w:hAnsiTheme="minorHAnsi"/>
          <w:sz w:val="24"/>
          <w:szCs w:val="24"/>
          <w:lang w:eastAsia="pt-PT"/>
        </w:rPr>
        <w:t xml:space="preserve">em </w:t>
      </w:r>
      <w:r w:rsidRPr="00B104BB">
        <w:rPr>
          <w:rStyle w:val="FontStyle18"/>
          <w:rFonts w:asciiTheme="minorHAnsi" w:hAnsiTheme="minorHAnsi"/>
          <w:b w:val="0"/>
          <w:sz w:val="24"/>
          <w:szCs w:val="24"/>
          <w:lang w:eastAsia="pt-PT"/>
        </w:rPr>
        <w:t xml:space="preserve">destaque </w:t>
      </w:r>
      <w:r w:rsidRPr="00B104BB">
        <w:rPr>
          <w:rStyle w:val="FontStyle19"/>
          <w:rFonts w:asciiTheme="minorHAnsi" w:hAnsiTheme="minorHAnsi"/>
          <w:sz w:val="24"/>
          <w:szCs w:val="24"/>
          <w:lang w:eastAsia="pt-PT"/>
        </w:rPr>
        <w:t xml:space="preserve">a necessidade </w:t>
      </w:r>
      <w:r w:rsidRPr="00B104BB">
        <w:rPr>
          <w:rStyle w:val="FontStyle18"/>
          <w:rFonts w:asciiTheme="minorHAnsi" w:hAnsiTheme="minorHAnsi"/>
          <w:b w:val="0"/>
          <w:sz w:val="24"/>
          <w:szCs w:val="24"/>
          <w:lang w:eastAsia="pt-PT"/>
        </w:rPr>
        <w:t xml:space="preserve">de </w:t>
      </w:r>
      <w:r w:rsidRPr="00B104BB">
        <w:rPr>
          <w:rStyle w:val="FontStyle19"/>
          <w:rFonts w:asciiTheme="minorHAnsi" w:hAnsiTheme="minorHAnsi"/>
          <w:sz w:val="24"/>
          <w:szCs w:val="24"/>
          <w:lang w:eastAsia="pt-PT"/>
        </w:rPr>
        <w:t xml:space="preserve">novo </w:t>
      </w:r>
      <w:r w:rsidRPr="00B104BB">
        <w:rPr>
          <w:rStyle w:val="FontStyle18"/>
          <w:rFonts w:asciiTheme="minorHAnsi" w:hAnsiTheme="minorHAnsi"/>
          <w:b w:val="0"/>
          <w:sz w:val="24"/>
          <w:szCs w:val="24"/>
          <w:lang w:eastAsia="pt-PT"/>
        </w:rPr>
        <w:t>empenho local (precisamente como nos pediu o CG23) para aplicar adequadamente as orientações gerais.</w:t>
      </w:r>
    </w:p>
    <w:p w:rsidR="007A26CE" w:rsidRPr="00B104BB" w:rsidRDefault="007A26CE"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O Santo Padre, na carta de 10 de novembro passado, na qual autoriza a publicação do Documento final, diz precisamente aos Bis</w:t>
      </w:r>
      <w:r w:rsidRPr="00B104BB">
        <w:rPr>
          <w:rStyle w:val="FontStyle18"/>
          <w:rFonts w:asciiTheme="minorHAnsi" w:hAnsiTheme="minorHAnsi"/>
          <w:b w:val="0"/>
          <w:sz w:val="24"/>
          <w:szCs w:val="24"/>
          <w:lang w:eastAsia="pt-PT"/>
        </w:rPr>
        <w:softHyphen/>
        <w:t xml:space="preserve">pos que façam, a respeito, um oportuno e necessário discernimento local a fim de estabelecer o que vem a ser mais útil e urgente na situação particular da própria </w:t>
      </w:r>
      <w:r w:rsidR="008B1332" w:rsidRPr="00B104BB">
        <w:rPr>
          <w:rStyle w:val="FontStyle18"/>
          <w:rFonts w:asciiTheme="minorHAnsi" w:hAnsiTheme="minorHAnsi"/>
          <w:b w:val="0"/>
          <w:sz w:val="24"/>
          <w:szCs w:val="24"/>
          <w:lang w:eastAsia="pt-PT"/>
        </w:rPr>
        <w:t>diocese ou</w:t>
      </w:r>
      <w:r w:rsidRPr="00B104BB">
        <w:rPr>
          <w:rStyle w:val="FontStyle18"/>
          <w:rFonts w:asciiTheme="minorHAnsi" w:hAnsiTheme="minorHAnsi"/>
          <w:b w:val="0"/>
          <w:sz w:val="24"/>
          <w:szCs w:val="24"/>
          <w:lang w:eastAsia="pt-PT"/>
        </w:rPr>
        <w:t xml:space="preserve"> território.</w:t>
      </w:r>
    </w:p>
    <w:p w:rsidR="007A26CE" w:rsidRPr="00B104BB" w:rsidRDefault="007A26CE"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Os enormes problemas acarretados pelos sinais dos tempos, pelo empobrecimento contínuo, pela invasão das seitas, pelo pluralismo das culturas, pela complexida</w:t>
      </w:r>
      <w:r w:rsidRPr="00B104BB">
        <w:rPr>
          <w:rStyle w:val="FontStyle18"/>
          <w:rFonts w:asciiTheme="minorHAnsi" w:hAnsiTheme="minorHAnsi"/>
          <w:b w:val="0"/>
          <w:sz w:val="24"/>
          <w:szCs w:val="24"/>
          <w:lang w:eastAsia="pt-PT"/>
        </w:rPr>
        <w:softHyphen/>
        <w:t>de dos grandes centros urbanos, pelas urgências pastorais do próprio País, assina</w:t>
      </w:r>
      <w:r w:rsidRPr="00B104BB">
        <w:rPr>
          <w:rStyle w:val="FontStyle18"/>
          <w:rFonts w:asciiTheme="minorHAnsi" w:hAnsiTheme="minorHAnsi"/>
          <w:b w:val="0"/>
          <w:sz w:val="24"/>
          <w:szCs w:val="24"/>
          <w:lang w:eastAsia="pt-PT"/>
        </w:rPr>
        <w:softHyphen/>
        <w:t>lam o campo real para a nova evangelização.</w:t>
      </w:r>
    </w:p>
    <w:p w:rsidR="008B1332" w:rsidRPr="00B104BB" w:rsidRDefault="007A26CE" w:rsidP="008B1332">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8"/>
          <w:rFonts w:asciiTheme="minorHAnsi" w:hAnsiTheme="minorHAnsi"/>
          <w:b w:val="0"/>
          <w:sz w:val="24"/>
          <w:szCs w:val="24"/>
          <w:lang w:eastAsia="pt-PT"/>
        </w:rPr>
        <w:t>O Papa sublinhou com acerto também a urgência de uma “integração latino-ameri</w:t>
      </w:r>
      <w:r w:rsidR="003B6A4D" w:rsidRPr="00B104BB">
        <w:rPr>
          <w:rStyle w:val="FontStyle19"/>
          <w:rFonts w:asciiTheme="minorHAnsi" w:hAnsiTheme="minorHAnsi"/>
          <w:sz w:val="24"/>
          <w:szCs w:val="24"/>
          <w:lang w:eastAsia="pt-PT"/>
        </w:rPr>
        <w:t>cana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que faça do continente a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grande pátria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 de todos esses povos.</w:t>
      </w:r>
    </w:p>
    <w:p w:rsidR="00A763C2" w:rsidRPr="00B104BB" w:rsidRDefault="003B6A4D" w:rsidP="00A763C2">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É a primeira vez que todo um episcopado trata pastoralmente da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nova evangelização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numa forma realista de concretude operativa, oferecendo, destarte, uma men</w:t>
      </w:r>
      <w:r w:rsidRPr="00B104BB">
        <w:rPr>
          <w:rStyle w:val="FontStyle19"/>
          <w:rFonts w:asciiTheme="minorHAnsi" w:hAnsiTheme="minorHAnsi"/>
          <w:sz w:val="24"/>
          <w:szCs w:val="24"/>
          <w:lang w:eastAsia="pt-PT"/>
        </w:rPr>
        <w:softHyphen/>
        <w:t>sagem de atualidade profética à Igreja uni</w:t>
      </w:r>
      <w:r w:rsidRPr="00B104BB">
        <w:rPr>
          <w:rStyle w:val="FontStyle19"/>
          <w:rFonts w:asciiTheme="minorHAnsi" w:hAnsiTheme="minorHAnsi"/>
          <w:sz w:val="24"/>
          <w:szCs w:val="24"/>
          <w:lang w:eastAsia="pt-PT"/>
        </w:rPr>
        <w:softHyphen/>
        <w:t>versal, que pode contemplar nela um modelo por adotar de forma adequada às condições históricas de cada povo.</w:t>
      </w:r>
    </w:p>
    <w:p w:rsidR="00A763C2" w:rsidRPr="00B104BB" w:rsidRDefault="00A763C2" w:rsidP="00A763C2">
      <w:pPr>
        <w:pStyle w:val="Style3"/>
        <w:widowControl/>
        <w:spacing w:after="60" w:line="276" w:lineRule="auto"/>
        <w:ind w:firstLine="284"/>
        <w:rPr>
          <w:rStyle w:val="FontStyle19"/>
          <w:rFonts w:asciiTheme="minorHAnsi" w:hAnsiTheme="minorHAnsi"/>
          <w:sz w:val="24"/>
          <w:szCs w:val="24"/>
          <w:lang w:eastAsia="pt-PT"/>
        </w:rPr>
      </w:pPr>
    </w:p>
    <w:p w:rsidR="00A763C2" w:rsidRPr="00B104BB" w:rsidRDefault="003B6A4D" w:rsidP="00A763C2">
      <w:pPr>
        <w:pStyle w:val="Style3"/>
        <w:widowControl/>
        <w:spacing w:after="60" w:line="276" w:lineRule="auto"/>
        <w:ind w:firstLine="284"/>
        <w:rPr>
          <w:rStyle w:val="FontStyle21"/>
          <w:rFonts w:asciiTheme="minorHAnsi" w:hAnsiTheme="minorHAnsi"/>
          <w:sz w:val="24"/>
          <w:szCs w:val="24"/>
          <w:lang w:eastAsia="pt-PT"/>
        </w:rPr>
      </w:pPr>
      <w:r w:rsidRPr="00B104BB">
        <w:rPr>
          <w:rStyle w:val="FontStyle21"/>
          <w:rFonts w:asciiTheme="minorHAnsi" w:hAnsiTheme="minorHAnsi"/>
          <w:sz w:val="24"/>
          <w:szCs w:val="24"/>
          <w:lang w:eastAsia="pt-PT"/>
        </w:rPr>
        <w:t>Uma pastoral juvenil orgânica</w:t>
      </w:r>
    </w:p>
    <w:p w:rsidR="00A763C2" w:rsidRPr="00B104BB" w:rsidRDefault="00A763C2" w:rsidP="00A763C2">
      <w:pPr>
        <w:pStyle w:val="Style3"/>
        <w:widowControl/>
        <w:spacing w:after="60" w:line="276" w:lineRule="auto"/>
        <w:ind w:firstLine="284"/>
        <w:rPr>
          <w:rStyle w:val="FontStyle21"/>
          <w:rFonts w:asciiTheme="minorHAnsi" w:hAnsiTheme="minorHAnsi"/>
          <w:sz w:val="24"/>
          <w:szCs w:val="24"/>
          <w:lang w:eastAsia="pt-PT"/>
        </w:rPr>
      </w:pPr>
    </w:p>
    <w:p w:rsidR="0079763A" w:rsidRPr="00B104BB" w:rsidRDefault="003B6A4D" w:rsidP="0079763A">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Uma das prioridades setoriais que deve </w:t>
      </w:r>
      <w:r w:rsidRPr="00B104BB">
        <w:rPr>
          <w:rStyle w:val="FontStyle23"/>
          <w:rFonts w:asciiTheme="minorHAnsi" w:hAnsiTheme="minorHAnsi"/>
          <w:sz w:val="24"/>
          <w:szCs w:val="24"/>
          <w:lang w:eastAsia="pt-PT"/>
        </w:rPr>
        <w:t xml:space="preserve">ser privilegiada na formação </w:t>
      </w:r>
      <w:r w:rsidRPr="00B104BB">
        <w:rPr>
          <w:rStyle w:val="FontStyle19"/>
          <w:rFonts w:asciiTheme="minorHAnsi" w:hAnsiTheme="minorHAnsi"/>
          <w:sz w:val="24"/>
          <w:szCs w:val="24"/>
          <w:lang w:eastAsia="pt-PT"/>
        </w:rPr>
        <w:t>e participação dos protagonistas da nova evangelização — e que nos interessa de maneira especial — é a</w:t>
      </w:r>
      <w:r w:rsidR="0079763A" w:rsidRPr="00B104BB">
        <w:rPr>
          <w:rStyle w:val="FontStyle19"/>
          <w:rFonts w:asciiTheme="minorHAnsi" w:hAnsiTheme="minorHAnsi"/>
          <w:sz w:val="24"/>
          <w:szCs w:val="24"/>
          <w:lang w:eastAsia="pt-PT"/>
        </w:rPr>
        <w:t>quela</w:t>
      </w:r>
      <w:r w:rsidRPr="00B104BB">
        <w:rPr>
          <w:rStyle w:val="FontStyle19"/>
          <w:rFonts w:asciiTheme="minorHAnsi" w:hAnsiTheme="minorHAnsi"/>
          <w:sz w:val="24"/>
          <w:szCs w:val="24"/>
          <w:lang w:eastAsia="pt-PT"/>
        </w:rPr>
        <w:t xml:space="preserve"> que se refere </w:t>
      </w:r>
      <w:r w:rsidR="0079763A" w:rsidRPr="00B104BB">
        <w:rPr>
          <w:rStyle w:val="FontStyle19"/>
          <w:rFonts w:asciiTheme="minorHAnsi" w:hAnsiTheme="minorHAnsi"/>
          <w:sz w:val="24"/>
          <w:szCs w:val="24"/>
          <w:lang w:eastAsia="pt-PT"/>
        </w:rPr>
        <w:t>aos adolescentes e aos jovens. É</w:t>
      </w:r>
      <w:r w:rsidRPr="00B104BB">
        <w:rPr>
          <w:rStyle w:val="FontStyle19"/>
          <w:rFonts w:asciiTheme="minorHAnsi" w:hAnsiTheme="minorHAnsi"/>
          <w:sz w:val="24"/>
          <w:szCs w:val="24"/>
          <w:lang w:eastAsia="pt-PT"/>
        </w:rPr>
        <w:t xml:space="preserve"> tratada na II</w:t>
      </w:r>
      <w:r w:rsidR="0079763A" w:rsidRPr="00B104BB">
        <w:rPr>
          <w:rStyle w:val="FontStyle19"/>
          <w:rFonts w:asciiTheme="minorHAnsi" w:hAnsiTheme="minorHAnsi"/>
          <w:sz w:val="24"/>
          <w:szCs w:val="24"/>
          <w:lang w:eastAsia="pt-PT"/>
        </w:rPr>
        <w:t>ª</w:t>
      </w:r>
      <w:r w:rsidRPr="00B104BB">
        <w:rPr>
          <w:rStyle w:val="FontStyle19"/>
          <w:rFonts w:asciiTheme="minorHAnsi" w:hAnsiTheme="minorHAnsi"/>
          <w:sz w:val="24"/>
          <w:szCs w:val="24"/>
          <w:lang w:eastAsia="pt-PT"/>
        </w:rPr>
        <w:t xml:space="preserve"> parte do documento </w:t>
      </w:r>
      <w:r w:rsidRPr="00B104BB">
        <w:rPr>
          <w:rStyle w:val="FontStyle22"/>
          <w:rFonts w:asciiTheme="minorHAnsi" w:hAnsiTheme="minorHAnsi"/>
          <w:sz w:val="24"/>
          <w:szCs w:val="24"/>
          <w:lang w:eastAsia="pt-PT"/>
        </w:rPr>
        <w:t xml:space="preserve">(Jesus Cristo, evangelizador vivo em sua Igreja) </w:t>
      </w:r>
      <w:r w:rsidRPr="00B104BB">
        <w:rPr>
          <w:rStyle w:val="FontStyle19"/>
          <w:rFonts w:asciiTheme="minorHAnsi" w:hAnsiTheme="minorHAnsi"/>
          <w:sz w:val="24"/>
          <w:szCs w:val="24"/>
          <w:lang w:eastAsia="pt-PT"/>
        </w:rPr>
        <w:t>quando apresenta a diversidade dos ministérios, carismas e serviços com os quais se pode colaborar na realização da comum missão evangelizadora sob a anima</w:t>
      </w:r>
      <w:r w:rsidRPr="00B104BB">
        <w:rPr>
          <w:rStyle w:val="FontStyle19"/>
          <w:rFonts w:asciiTheme="minorHAnsi" w:hAnsiTheme="minorHAnsi"/>
          <w:sz w:val="24"/>
          <w:szCs w:val="24"/>
          <w:lang w:eastAsia="pt-PT"/>
        </w:rPr>
        <w:softHyphen/>
        <w:t xml:space="preserve">ção unificadora do Espírito Santo e mediante a liderança dos Pastores: uma única missão </w:t>
      </w:r>
      <w:r w:rsidR="0079763A" w:rsidRPr="00B104BB">
        <w:rPr>
          <w:rStyle w:val="FontStyle19"/>
          <w:rFonts w:asciiTheme="minorHAnsi" w:hAnsiTheme="minorHAnsi"/>
          <w:sz w:val="24"/>
          <w:szCs w:val="24"/>
          <w:lang w:eastAsia="pt-PT"/>
        </w:rPr>
        <w:t xml:space="preserve">rica de </w:t>
      </w:r>
      <w:r w:rsidRPr="00B104BB">
        <w:rPr>
          <w:rStyle w:val="FontStyle19"/>
          <w:rFonts w:asciiTheme="minorHAnsi" w:hAnsiTheme="minorHAnsi"/>
          <w:sz w:val="24"/>
          <w:szCs w:val="24"/>
          <w:lang w:eastAsia="pt-PT"/>
        </w:rPr>
        <w:t>agentes</w:t>
      </w:r>
      <w:r w:rsidR="0079763A" w:rsidRPr="00B104BB">
        <w:rPr>
          <w:rStyle w:val="FontStyle19"/>
          <w:rFonts w:asciiTheme="minorHAnsi" w:hAnsiTheme="minorHAnsi"/>
          <w:sz w:val="24"/>
          <w:szCs w:val="24"/>
          <w:lang w:eastAsia="pt-PT"/>
        </w:rPr>
        <w:t xml:space="preserve"> </w:t>
      </w:r>
      <w:r w:rsidR="0079763A" w:rsidRPr="00B104BB">
        <w:rPr>
          <w:rStyle w:val="FontStyle19"/>
          <w:rFonts w:asciiTheme="minorHAnsi" w:hAnsiTheme="minorHAnsi"/>
          <w:sz w:val="24"/>
          <w:szCs w:val="24"/>
          <w:lang w:eastAsia="pt-PT"/>
        </w:rPr>
        <w:t>diferenciados</w:t>
      </w:r>
      <w:r w:rsidRPr="00B104BB">
        <w:rPr>
          <w:rStyle w:val="FontStyle19"/>
          <w:rFonts w:asciiTheme="minorHAnsi" w:hAnsiTheme="minorHAnsi"/>
          <w:sz w:val="24"/>
          <w:szCs w:val="24"/>
          <w:lang w:eastAsia="pt-PT"/>
        </w:rPr>
        <w:t>.</w:t>
      </w:r>
    </w:p>
    <w:p w:rsidR="00AA2F79" w:rsidRPr="00B104BB" w:rsidRDefault="003B6A4D" w:rsidP="0079763A">
      <w:pPr>
        <w:pStyle w:val="Style3"/>
        <w:widowControl/>
        <w:spacing w:after="60" w:line="276" w:lineRule="auto"/>
        <w:ind w:firstLine="284"/>
        <w:rPr>
          <w:rStyle w:val="FontStyle22"/>
          <w:rFonts w:asciiTheme="minorHAnsi" w:hAnsiTheme="minorHAnsi"/>
          <w:b/>
          <w:i w:val="0"/>
          <w:iCs w:val="0"/>
          <w:sz w:val="24"/>
          <w:szCs w:val="24"/>
          <w:lang w:eastAsia="pt-PT"/>
        </w:rPr>
      </w:pPr>
      <w:r w:rsidRPr="00B104BB">
        <w:rPr>
          <w:rStyle w:val="FontStyle19"/>
          <w:rFonts w:asciiTheme="minorHAnsi" w:hAnsiTheme="minorHAnsi"/>
          <w:sz w:val="24"/>
          <w:szCs w:val="24"/>
          <w:lang w:eastAsia="pt-PT"/>
        </w:rPr>
        <w:t>Entre as várias opções de compromisso espalhadas pelo texto e que se devem referir à realização das três linhas funda</w:t>
      </w:r>
      <w:r w:rsidRPr="00B104BB">
        <w:rPr>
          <w:rStyle w:val="FontStyle19"/>
          <w:rFonts w:asciiTheme="minorHAnsi" w:hAnsiTheme="minorHAnsi"/>
          <w:sz w:val="24"/>
          <w:szCs w:val="24"/>
          <w:lang w:eastAsia="pt-PT"/>
        </w:rPr>
        <w:softHyphen/>
        <w:t xml:space="preserve">mentais de prioridade pastoral, há a de uma </w:t>
      </w:r>
      <w:r w:rsidRPr="00B104BB">
        <w:rPr>
          <w:rStyle w:val="FontStyle22"/>
          <w:rFonts w:asciiTheme="minorHAnsi" w:hAnsiTheme="minorHAnsi"/>
          <w:sz w:val="24"/>
          <w:szCs w:val="24"/>
          <w:lang w:eastAsia="pt-PT"/>
        </w:rPr>
        <w:t>pastoral   juvenil orgânica.</w:t>
      </w:r>
    </w:p>
    <w:p w:rsidR="007A26CE" w:rsidRPr="00B104BB" w:rsidRDefault="003B6A4D" w:rsidP="0013484F">
      <w:pPr>
        <w:pStyle w:val="Style7"/>
        <w:widowControl/>
        <w:spacing w:after="60" w:line="276" w:lineRule="auto"/>
        <w:ind w:firstLine="284"/>
        <w:rPr>
          <w:rStyle w:val="FontStyle18"/>
          <w:rFonts w:asciiTheme="minorHAnsi" w:hAnsiTheme="minorHAnsi"/>
          <w:b w:val="0"/>
          <w:sz w:val="24"/>
          <w:szCs w:val="24"/>
          <w:lang w:eastAsia="pt-PT"/>
        </w:rPr>
      </w:pPr>
      <w:r w:rsidRPr="00B104BB">
        <w:rPr>
          <w:rStyle w:val="FontStyle19"/>
          <w:rFonts w:asciiTheme="minorHAnsi" w:hAnsiTheme="minorHAnsi"/>
          <w:sz w:val="24"/>
          <w:szCs w:val="24"/>
          <w:lang w:eastAsia="pt-PT"/>
        </w:rPr>
        <w:t>Trata-se de uma opção em plena continui</w:t>
      </w:r>
      <w:r w:rsidRPr="00B104BB">
        <w:rPr>
          <w:rStyle w:val="FontStyle19"/>
          <w:rFonts w:asciiTheme="minorHAnsi" w:hAnsiTheme="minorHAnsi"/>
          <w:sz w:val="24"/>
          <w:szCs w:val="24"/>
          <w:lang w:eastAsia="pt-PT"/>
        </w:rPr>
        <w:softHyphen/>
        <w:t>dade com Puebla, precisam</w:t>
      </w:r>
      <w:r w:rsidR="0079763A" w:rsidRPr="00B104BB">
        <w:rPr>
          <w:rStyle w:val="FontStyle19"/>
          <w:rFonts w:asciiTheme="minorHAnsi" w:hAnsiTheme="minorHAnsi"/>
          <w:sz w:val="24"/>
          <w:szCs w:val="24"/>
          <w:lang w:eastAsia="pt-PT"/>
        </w:rPr>
        <w:t>ente com a segunda das suas</w:t>
      </w:r>
      <w:r w:rsidRPr="00B104BB">
        <w:rPr>
          <w:rStyle w:val="FontStyle19"/>
          <w:rFonts w:asciiTheme="minorHAnsi" w:hAnsiTheme="minorHAnsi"/>
          <w:sz w:val="24"/>
          <w:szCs w:val="24"/>
          <w:lang w:eastAsia="pt-PT"/>
        </w:rPr>
        <w:t xml:space="preserv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opções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r w:rsidR="0079763A" w:rsidRPr="00B104BB">
        <w:rPr>
          <w:rStyle w:val="Refdenotaderodap"/>
          <w:rFonts w:asciiTheme="minorHAnsi" w:hAnsiTheme="minorHAnsi"/>
          <w:lang w:eastAsia="pt-PT"/>
        </w:rPr>
        <w:footnoteReference w:id="18"/>
      </w:r>
      <w:r w:rsidRPr="00B104BB">
        <w:rPr>
          <w:rStyle w:val="FontStyle19"/>
          <w:rFonts w:asciiTheme="minorHAnsi" w:hAnsiTheme="minorHAnsi"/>
          <w:sz w:val="24"/>
          <w:szCs w:val="24"/>
          <w:lang w:eastAsia="pt-PT"/>
        </w:rPr>
        <w:t xml:space="preserve"> talvez, de fato, um</w:t>
      </w:r>
      <w:r w:rsidR="007A26CE" w:rsidRPr="00B104BB">
        <w:rPr>
          <w:rStyle w:val="FontStyle19"/>
          <w:rFonts w:asciiTheme="minorHAnsi" w:hAnsiTheme="minorHAnsi"/>
          <w:sz w:val="24"/>
          <w:szCs w:val="24"/>
          <w:lang w:eastAsia="pt-PT"/>
        </w:rPr>
        <w:t xml:space="preserve"> </w:t>
      </w:r>
      <w:r w:rsidR="007A26CE" w:rsidRPr="00B104BB">
        <w:rPr>
          <w:rStyle w:val="FontStyle18"/>
          <w:rFonts w:asciiTheme="minorHAnsi" w:hAnsiTheme="minorHAnsi"/>
          <w:b w:val="0"/>
          <w:sz w:val="24"/>
          <w:szCs w:val="24"/>
          <w:lang w:eastAsia="pt-PT"/>
        </w:rPr>
        <w:t>tanto esquecida por</w:t>
      </w:r>
      <w:r w:rsidR="0079763A" w:rsidRPr="00B104BB">
        <w:rPr>
          <w:rStyle w:val="FontStyle18"/>
          <w:rFonts w:asciiTheme="minorHAnsi" w:hAnsiTheme="minorHAnsi"/>
          <w:b w:val="0"/>
          <w:sz w:val="24"/>
          <w:szCs w:val="24"/>
          <w:lang w:eastAsia="pt-PT"/>
        </w:rPr>
        <w:t xml:space="preserve"> prevalecer a insistência na </w:t>
      </w:r>
      <w:r w:rsidR="007A26CE" w:rsidRPr="00B104BB">
        <w:rPr>
          <w:rStyle w:val="FontStyle18"/>
          <w:rFonts w:asciiTheme="minorHAnsi" w:hAnsiTheme="minorHAnsi"/>
          <w:b w:val="0"/>
          <w:sz w:val="24"/>
          <w:szCs w:val="24"/>
          <w:lang w:eastAsia="pt-PT"/>
        </w:rPr>
        <w:t>primeira sobre os pobres.</w:t>
      </w:r>
    </w:p>
    <w:p w:rsidR="007A26CE" w:rsidRPr="00B104BB" w:rsidRDefault="007A26CE" w:rsidP="0013484F">
      <w:pPr>
        <w:pStyle w:val="Style3"/>
        <w:widowControl/>
        <w:spacing w:after="60" w:line="276" w:lineRule="auto"/>
        <w:ind w:firstLine="284"/>
        <w:rPr>
          <w:rStyle w:val="FontStyle18"/>
          <w:rFonts w:asciiTheme="minorHAnsi" w:hAnsiTheme="minorHAnsi"/>
          <w:b w:val="0"/>
          <w:sz w:val="24"/>
          <w:szCs w:val="24"/>
          <w:vertAlign w:val="superscript"/>
          <w:lang w:eastAsia="pt-PT"/>
        </w:rPr>
      </w:pPr>
      <w:r w:rsidRPr="00B104BB">
        <w:rPr>
          <w:rStyle w:val="FontStyle18"/>
          <w:rFonts w:asciiTheme="minorHAnsi" w:hAnsiTheme="minorHAnsi"/>
          <w:b w:val="0"/>
          <w:sz w:val="24"/>
          <w:szCs w:val="24"/>
          <w:lang w:eastAsia="pt-PT"/>
        </w:rPr>
        <w:t>Santo Domingo volta a insistir na impor</w:t>
      </w:r>
      <w:r w:rsidRPr="00B104BB">
        <w:rPr>
          <w:rStyle w:val="FontStyle18"/>
          <w:rFonts w:asciiTheme="minorHAnsi" w:hAnsiTheme="minorHAnsi"/>
          <w:b w:val="0"/>
          <w:sz w:val="24"/>
          <w:szCs w:val="24"/>
          <w:lang w:eastAsia="pt-PT"/>
        </w:rPr>
        <w:softHyphen/>
        <w:t>tância vital do envolvimento pastoral dos adolescentes e jovens: “A missão dos ado</w:t>
      </w:r>
      <w:r w:rsidRPr="00B104BB">
        <w:rPr>
          <w:rStyle w:val="FontStyle18"/>
          <w:rFonts w:asciiTheme="minorHAnsi" w:hAnsiTheme="minorHAnsi"/>
          <w:b w:val="0"/>
          <w:sz w:val="24"/>
          <w:szCs w:val="24"/>
          <w:lang w:eastAsia="pt-PT"/>
        </w:rPr>
        <w:softHyphen/>
        <w:t>lescentes e jovens na América Latina, q</w:t>
      </w:r>
      <w:r w:rsidR="00B104BB" w:rsidRPr="00B104BB">
        <w:rPr>
          <w:rStyle w:val="FontStyle18"/>
          <w:rFonts w:asciiTheme="minorHAnsi" w:hAnsiTheme="minorHAnsi"/>
          <w:b w:val="0"/>
          <w:sz w:val="24"/>
          <w:szCs w:val="24"/>
          <w:lang w:eastAsia="pt-PT"/>
        </w:rPr>
        <w:t xml:space="preserve">ue </w:t>
      </w:r>
      <w:r w:rsidR="00B104BB" w:rsidRPr="00B104BB">
        <w:rPr>
          <w:rStyle w:val="FontStyle18"/>
          <w:rFonts w:asciiTheme="minorHAnsi" w:hAnsiTheme="minorHAnsi"/>
          <w:b w:val="0"/>
          <w:sz w:val="24"/>
          <w:szCs w:val="24"/>
          <w:lang w:eastAsia="pt-PT"/>
        </w:rPr>
        <w:lastRenderedPageBreak/>
        <w:t>caminham para o terceiro milê</w:t>
      </w:r>
      <w:r w:rsidRPr="00B104BB">
        <w:rPr>
          <w:rStyle w:val="FontStyle18"/>
          <w:rFonts w:asciiTheme="minorHAnsi" w:hAnsiTheme="minorHAnsi"/>
          <w:b w:val="0"/>
          <w:sz w:val="24"/>
          <w:szCs w:val="24"/>
          <w:lang w:eastAsia="pt-PT"/>
        </w:rPr>
        <w:t>nio cristão, é preparar-se para ser os homens e mulheres do futuro, responsáveis e ativos nas estru</w:t>
      </w:r>
      <w:r w:rsidRPr="00B104BB">
        <w:rPr>
          <w:rStyle w:val="FontStyle18"/>
          <w:rFonts w:asciiTheme="minorHAnsi" w:hAnsiTheme="minorHAnsi"/>
          <w:b w:val="0"/>
          <w:sz w:val="24"/>
          <w:szCs w:val="24"/>
          <w:lang w:eastAsia="pt-PT"/>
        </w:rPr>
        <w:softHyphen/>
        <w:t>turas sociais, culturais e eclesiais, para que, incorporados pelo Espírito de Cristo e por seu talento em divisar soluções origi</w:t>
      </w:r>
      <w:r w:rsidRPr="00B104BB">
        <w:rPr>
          <w:rStyle w:val="FontStyle18"/>
          <w:rFonts w:asciiTheme="minorHAnsi" w:hAnsiTheme="minorHAnsi"/>
          <w:b w:val="0"/>
          <w:sz w:val="24"/>
          <w:szCs w:val="24"/>
          <w:lang w:eastAsia="pt-PT"/>
        </w:rPr>
        <w:softHyphen/>
        <w:t>nais, contribuam para a conquista de um desenvolvimento cada vez mais humano e mais cristão”.</w:t>
      </w:r>
      <w:r w:rsidR="0079763A" w:rsidRPr="00B104BB">
        <w:rPr>
          <w:rStyle w:val="Refdenotaderodap"/>
          <w:rFonts w:asciiTheme="minorHAnsi" w:hAnsiTheme="minorHAnsi" w:cs="Arial"/>
          <w:bCs/>
          <w:lang w:eastAsia="pt-PT"/>
        </w:rPr>
        <w:footnoteReference w:id="19"/>
      </w:r>
    </w:p>
    <w:p w:rsidR="007A26CE" w:rsidRPr="00B104BB" w:rsidRDefault="007A26CE"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9"/>
          <w:rFonts w:asciiTheme="minorHAnsi" w:hAnsiTheme="minorHAnsi"/>
          <w:sz w:val="24"/>
          <w:szCs w:val="24"/>
          <w:lang w:eastAsia="pt-PT"/>
        </w:rPr>
        <w:t>Parece</w:t>
      </w:r>
      <w:r w:rsidRPr="00B104BB">
        <w:rPr>
          <w:rStyle w:val="FontStyle18"/>
          <w:rFonts w:asciiTheme="minorHAnsi" w:hAnsiTheme="minorHAnsi"/>
          <w:b w:val="0"/>
          <w:sz w:val="24"/>
          <w:szCs w:val="24"/>
          <w:lang w:eastAsia="pt-PT"/>
        </w:rPr>
        <w:t xml:space="preserve">-me </w:t>
      </w:r>
      <w:r w:rsidRPr="00B104BB">
        <w:rPr>
          <w:rStyle w:val="FontStyle19"/>
          <w:rFonts w:asciiTheme="minorHAnsi" w:hAnsiTheme="minorHAnsi"/>
          <w:sz w:val="24"/>
          <w:szCs w:val="24"/>
          <w:lang w:eastAsia="pt-PT"/>
        </w:rPr>
        <w:t xml:space="preserve">oportuno </w:t>
      </w:r>
      <w:r w:rsidRPr="00B104BB">
        <w:rPr>
          <w:rStyle w:val="FontStyle18"/>
          <w:rFonts w:asciiTheme="minorHAnsi" w:hAnsiTheme="minorHAnsi"/>
          <w:b w:val="0"/>
          <w:sz w:val="24"/>
          <w:szCs w:val="24"/>
          <w:lang w:eastAsia="pt-PT"/>
        </w:rPr>
        <w:t xml:space="preserve">lermos juntos, </w:t>
      </w:r>
      <w:r w:rsidRPr="00B104BB">
        <w:rPr>
          <w:rStyle w:val="FontStyle19"/>
          <w:rFonts w:asciiTheme="minorHAnsi" w:hAnsiTheme="minorHAnsi"/>
          <w:sz w:val="24"/>
          <w:szCs w:val="24"/>
          <w:lang w:eastAsia="pt-PT"/>
        </w:rPr>
        <w:t xml:space="preserve">aqui, </w:t>
      </w:r>
      <w:r w:rsidRPr="00B104BB">
        <w:rPr>
          <w:rStyle w:val="FontStyle18"/>
          <w:rFonts w:asciiTheme="minorHAnsi" w:hAnsiTheme="minorHAnsi"/>
          <w:b w:val="0"/>
          <w:sz w:val="24"/>
          <w:szCs w:val="24"/>
          <w:lang w:eastAsia="pt-PT"/>
        </w:rPr>
        <w:t>a descrição dos compromissos pastorais dos Bispos a respeito disso.</w:t>
      </w:r>
    </w:p>
    <w:p w:rsidR="00B104BB" w:rsidRDefault="007A26CE" w:rsidP="00B104BB">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“Nós nos prop</w:t>
      </w:r>
      <w:r w:rsidR="00B104BB" w:rsidRPr="00B104BB">
        <w:rPr>
          <w:rStyle w:val="FontStyle18"/>
          <w:rFonts w:asciiTheme="minorHAnsi" w:hAnsiTheme="minorHAnsi"/>
          <w:b w:val="0"/>
          <w:sz w:val="24"/>
          <w:szCs w:val="24"/>
          <w:lang w:eastAsia="pt-PT"/>
        </w:rPr>
        <w:t>omos a executar as seguin</w:t>
      </w:r>
      <w:r w:rsidR="00B104BB" w:rsidRPr="00B104BB">
        <w:rPr>
          <w:rStyle w:val="FontStyle18"/>
          <w:rFonts w:asciiTheme="minorHAnsi" w:hAnsiTheme="minorHAnsi"/>
          <w:b w:val="0"/>
          <w:sz w:val="24"/>
          <w:szCs w:val="24"/>
          <w:lang w:eastAsia="pt-PT"/>
        </w:rPr>
        <w:softHyphen/>
        <w:t xml:space="preserve">tes </w:t>
      </w:r>
      <w:r w:rsidRPr="00B104BB">
        <w:rPr>
          <w:rStyle w:val="FontStyle18"/>
          <w:rFonts w:asciiTheme="minorHAnsi" w:hAnsiTheme="minorHAnsi"/>
          <w:b w:val="0"/>
          <w:sz w:val="24"/>
          <w:szCs w:val="24"/>
          <w:lang w:eastAsia="pt-PT"/>
        </w:rPr>
        <w:t>ações pastorais:</w:t>
      </w:r>
    </w:p>
    <w:p w:rsidR="007A26CE" w:rsidRPr="00B104BB" w:rsidRDefault="00B104BB" w:rsidP="00B104BB">
      <w:pPr>
        <w:pStyle w:val="Style3"/>
        <w:widowControl/>
        <w:spacing w:after="60" w:line="276" w:lineRule="auto"/>
        <w:ind w:firstLine="284"/>
        <w:rPr>
          <w:rStyle w:val="FontStyle18"/>
          <w:rFonts w:asciiTheme="minorHAnsi" w:hAnsiTheme="minorHAnsi"/>
          <w:b w:val="0"/>
          <w:sz w:val="24"/>
          <w:szCs w:val="24"/>
          <w:lang w:eastAsia="pt-PT"/>
        </w:rPr>
      </w:pPr>
      <w:r>
        <w:rPr>
          <w:rStyle w:val="FontStyle18"/>
          <w:rFonts w:ascii="Agency FB" w:hAnsi="Agency FB"/>
          <w:b w:val="0"/>
          <w:sz w:val="24"/>
          <w:szCs w:val="24"/>
          <w:lang w:eastAsia="pt-PT"/>
        </w:rPr>
        <w:t xml:space="preserve">• </w:t>
      </w:r>
      <w:r w:rsidR="007A26CE" w:rsidRPr="00B104BB">
        <w:rPr>
          <w:rStyle w:val="FontStyle18"/>
          <w:rFonts w:asciiTheme="minorHAnsi" w:hAnsiTheme="minorHAnsi"/>
          <w:b w:val="0"/>
          <w:sz w:val="24"/>
          <w:szCs w:val="24"/>
          <w:lang w:eastAsia="pt-PT"/>
        </w:rPr>
        <w:t xml:space="preserve">Reafirmar a </w:t>
      </w:r>
      <w:r w:rsidR="00D74F92" w:rsidRPr="00B104BB">
        <w:rPr>
          <w:rStyle w:val="FontStyle18"/>
          <w:rFonts w:asciiTheme="minorHAnsi" w:hAnsiTheme="minorHAnsi"/>
          <w:b w:val="0"/>
          <w:sz w:val="24"/>
          <w:szCs w:val="24"/>
          <w:lang w:eastAsia="pt-PT"/>
        </w:rPr>
        <w:t>‘</w:t>
      </w:r>
      <w:r w:rsidR="007A26CE" w:rsidRPr="00B104BB">
        <w:rPr>
          <w:rStyle w:val="FontStyle18"/>
          <w:rFonts w:asciiTheme="minorHAnsi" w:hAnsiTheme="minorHAnsi"/>
          <w:b w:val="0"/>
          <w:sz w:val="24"/>
          <w:szCs w:val="24"/>
          <w:lang w:eastAsia="pt-PT"/>
        </w:rPr>
        <w:t>opção preferencial</w:t>
      </w:r>
      <w:r w:rsidR="00D74F92" w:rsidRPr="00B104BB">
        <w:rPr>
          <w:rStyle w:val="FontStyle18"/>
          <w:rFonts w:asciiTheme="minorHAnsi" w:hAnsiTheme="minorHAnsi"/>
          <w:b w:val="0"/>
          <w:sz w:val="24"/>
          <w:szCs w:val="24"/>
          <w:lang w:eastAsia="pt-PT"/>
        </w:rPr>
        <w:t>’</w:t>
      </w:r>
      <w:r w:rsidR="007A26CE" w:rsidRPr="00B104BB">
        <w:rPr>
          <w:rStyle w:val="FontStyle18"/>
          <w:rFonts w:asciiTheme="minorHAnsi" w:hAnsiTheme="minorHAnsi"/>
          <w:b w:val="0"/>
          <w:sz w:val="24"/>
          <w:szCs w:val="24"/>
          <w:lang w:eastAsia="pt-PT"/>
        </w:rPr>
        <w:t xml:space="preserve"> pelos jovens proclamada em Puebla, não só de modo afetivo, mas também efetivamente; isto deve significar uma opção concreta por uma pastoral juvenil orgânica, onde haja um acompanhamento e apoio real com diálogo mútuo entre jovens, pastores e comunidades. A efetiva opção pelos jovens exige maiores recursos pessoais e materiais por parte das paróquias e das dioceses. Esta pastoral juvenil deve ter sempre uma dimensão vocacional”.</w:t>
      </w:r>
      <w:r w:rsidR="003834BE">
        <w:rPr>
          <w:rStyle w:val="Refdenotaderodap"/>
          <w:rFonts w:asciiTheme="minorHAnsi" w:hAnsiTheme="minorHAnsi" w:cs="Arial"/>
          <w:bCs/>
          <w:lang w:eastAsia="pt-PT"/>
        </w:rPr>
        <w:footnoteReference w:id="20"/>
      </w:r>
    </w:p>
    <w:p w:rsidR="00B104BB" w:rsidRDefault="007A26CE" w:rsidP="00B104BB">
      <w:pPr>
        <w:pStyle w:val="Style3"/>
        <w:widowControl/>
        <w:spacing w:after="60" w:line="276" w:lineRule="auto"/>
        <w:ind w:right="14"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“Para cumpri-la</w:t>
      </w:r>
      <w:r w:rsidR="003834BE">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 xml:space="preserve"> propomos uma ação pas</w:t>
      </w:r>
      <w:r w:rsidRPr="00B104BB">
        <w:rPr>
          <w:rStyle w:val="FontStyle18"/>
          <w:rFonts w:asciiTheme="minorHAnsi" w:hAnsiTheme="minorHAnsi"/>
          <w:b w:val="0"/>
          <w:sz w:val="24"/>
          <w:szCs w:val="24"/>
          <w:lang w:eastAsia="pt-PT"/>
        </w:rPr>
        <w:softHyphen/>
        <w:t>toral:</w:t>
      </w:r>
    </w:p>
    <w:p w:rsidR="00B104BB" w:rsidRDefault="00B104BB" w:rsidP="00B104BB">
      <w:pPr>
        <w:pStyle w:val="Style3"/>
        <w:widowControl/>
        <w:spacing w:after="60" w:line="276" w:lineRule="auto"/>
        <w:ind w:right="14" w:firstLine="284"/>
        <w:rPr>
          <w:rStyle w:val="FontStyle19"/>
          <w:rFonts w:asciiTheme="minorHAnsi" w:hAnsiTheme="minorHAnsi"/>
          <w:sz w:val="24"/>
          <w:szCs w:val="24"/>
          <w:lang w:eastAsia="pt-PT"/>
        </w:rPr>
      </w:pPr>
      <w:r>
        <w:rPr>
          <w:rStyle w:val="FontStyle18"/>
          <w:rFonts w:ascii="Agency FB" w:hAnsi="Agency FB"/>
          <w:b w:val="0"/>
          <w:sz w:val="24"/>
          <w:szCs w:val="24"/>
          <w:lang w:eastAsia="pt-PT"/>
        </w:rPr>
        <w:t>•</w:t>
      </w:r>
      <w:r>
        <w:rPr>
          <w:rStyle w:val="FontStyle18"/>
          <w:rFonts w:ascii="Agency FB" w:hAnsi="Agency FB"/>
          <w:b w:val="0"/>
          <w:sz w:val="24"/>
          <w:szCs w:val="24"/>
          <w:lang w:eastAsia="pt-PT"/>
        </w:rPr>
        <w:t xml:space="preserve"> </w:t>
      </w:r>
      <w:r w:rsidR="007A26CE" w:rsidRPr="00B104BB">
        <w:rPr>
          <w:rStyle w:val="FontStyle18"/>
          <w:rFonts w:asciiTheme="minorHAnsi" w:hAnsiTheme="minorHAnsi"/>
          <w:b w:val="0"/>
          <w:sz w:val="24"/>
          <w:szCs w:val="24"/>
          <w:lang w:eastAsia="pt-PT"/>
        </w:rPr>
        <w:t>Que responda às necessidades de ama</w:t>
      </w:r>
      <w:r w:rsidR="007A26CE" w:rsidRPr="00B104BB">
        <w:rPr>
          <w:rStyle w:val="FontStyle18"/>
          <w:rFonts w:asciiTheme="minorHAnsi" w:hAnsiTheme="minorHAnsi"/>
          <w:b w:val="0"/>
          <w:sz w:val="24"/>
          <w:szCs w:val="24"/>
          <w:lang w:eastAsia="pt-PT"/>
        </w:rPr>
        <w:softHyphen/>
        <w:t>durecimento</w:t>
      </w:r>
      <w:r>
        <w:rPr>
          <w:rStyle w:val="FontStyle18"/>
          <w:rFonts w:asciiTheme="minorHAnsi" w:hAnsiTheme="minorHAnsi"/>
          <w:b w:val="0"/>
          <w:sz w:val="24"/>
          <w:szCs w:val="24"/>
          <w:lang w:eastAsia="pt-PT"/>
        </w:rPr>
        <w:t xml:space="preserve"> afetivo e à </w:t>
      </w:r>
      <w:r w:rsidR="007A26CE" w:rsidRPr="00B104BB">
        <w:rPr>
          <w:rStyle w:val="FontStyle18"/>
          <w:rFonts w:asciiTheme="minorHAnsi" w:hAnsiTheme="minorHAnsi"/>
          <w:b w:val="0"/>
          <w:sz w:val="24"/>
          <w:szCs w:val="24"/>
          <w:lang w:eastAsia="pt-PT"/>
        </w:rPr>
        <w:t xml:space="preserve">necessidade de </w:t>
      </w:r>
      <w:r w:rsidR="003B6A4D" w:rsidRPr="00B104BB">
        <w:rPr>
          <w:rStyle w:val="FontStyle19"/>
          <w:rFonts w:asciiTheme="minorHAnsi" w:hAnsiTheme="minorHAnsi"/>
          <w:sz w:val="24"/>
          <w:szCs w:val="24"/>
          <w:lang w:eastAsia="pt-PT"/>
        </w:rPr>
        <w:t>acompanhar os adolescentes e jovens em todo o processo de formação humana e crescimento da fé. Será preciso dar especial importância ao sacramento da Confirmação, para que sua celebração leve os jovens ao compromisso apostólico e a ser evangeliza</w:t>
      </w:r>
      <w:r w:rsidR="003B6A4D" w:rsidRPr="00B104BB">
        <w:rPr>
          <w:rStyle w:val="FontStyle19"/>
          <w:rFonts w:asciiTheme="minorHAnsi" w:hAnsiTheme="minorHAnsi"/>
          <w:sz w:val="24"/>
          <w:szCs w:val="24"/>
          <w:lang w:eastAsia="pt-PT"/>
        </w:rPr>
        <w:softHyphen/>
        <w:t>dores de outros jovens.</w:t>
      </w:r>
    </w:p>
    <w:p w:rsidR="00B104BB" w:rsidRPr="00B104BB" w:rsidRDefault="00B104BB" w:rsidP="00B104BB">
      <w:pPr>
        <w:pStyle w:val="Style3"/>
        <w:widowControl/>
        <w:spacing w:after="60" w:line="276" w:lineRule="auto"/>
        <w:ind w:right="14" w:firstLine="284"/>
        <w:rPr>
          <w:rStyle w:val="FontStyle19"/>
          <w:rFonts w:asciiTheme="minorHAnsi" w:hAnsiTheme="minorHAnsi" w:cs="Arial"/>
          <w:bCs/>
          <w:sz w:val="24"/>
          <w:szCs w:val="24"/>
          <w:lang w:eastAsia="pt-PT"/>
        </w:rPr>
      </w:pPr>
      <w:r>
        <w:rPr>
          <w:rStyle w:val="FontStyle18"/>
          <w:rFonts w:ascii="Agency FB" w:hAnsi="Agency FB"/>
          <w:b w:val="0"/>
          <w:sz w:val="24"/>
          <w:szCs w:val="24"/>
          <w:lang w:eastAsia="pt-PT"/>
        </w:rPr>
        <w:t xml:space="preserve">• </w:t>
      </w:r>
      <w:r w:rsidR="003B6A4D" w:rsidRPr="00B104BB">
        <w:rPr>
          <w:rStyle w:val="FontStyle19"/>
          <w:rFonts w:asciiTheme="minorHAnsi" w:hAnsiTheme="minorHAnsi"/>
          <w:sz w:val="24"/>
          <w:szCs w:val="24"/>
          <w:lang w:eastAsia="pt-PT"/>
        </w:rPr>
        <w:t>Que capacite para conhecer e responder criticamente aos impactos culturais e so</w:t>
      </w:r>
      <w:r w:rsidR="003B6A4D" w:rsidRPr="00B104BB">
        <w:rPr>
          <w:rStyle w:val="FontStyle19"/>
          <w:rFonts w:asciiTheme="minorHAnsi" w:hAnsiTheme="minorHAnsi"/>
          <w:sz w:val="24"/>
          <w:szCs w:val="24"/>
          <w:lang w:eastAsia="pt-PT"/>
        </w:rPr>
        <w:softHyphen/>
        <w:t>ciais qu</w:t>
      </w:r>
      <w:r w:rsidR="003834BE">
        <w:rPr>
          <w:rStyle w:val="FontStyle19"/>
          <w:rFonts w:asciiTheme="minorHAnsi" w:hAnsiTheme="minorHAnsi"/>
          <w:sz w:val="24"/>
          <w:szCs w:val="24"/>
          <w:lang w:eastAsia="pt-PT"/>
        </w:rPr>
        <w:t>e recebem e os ajude a comprome</w:t>
      </w:r>
      <w:r w:rsidR="003B6A4D" w:rsidRPr="00B104BB">
        <w:rPr>
          <w:rStyle w:val="FontStyle19"/>
          <w:rFonts w:asciiTheme="minorHAnsi" w:hAnsiTheme="minorHAnsi"/>
          <w:sz w:val="24"/>
          <w:szCs w:val="24"/>
          <w:lang w:eastAsia="pt-PT"/>
        </w:rPr>
        <w:t>ter-se na pastoral da Igreja e nas necessá</w:t>
      </w:r>
      <w:r w:rsidR="003834BE">
        <w:rPr>
          <w:rStyle w:val="FontStyle19"/>
          <w:rFonts w:asciiTheme="minorHAnsi" w:hAnsiTheme="minorHAnsi"/>
          <w:sz w:val="24"/>
          <w:szCs w:val="24"/>
          <w:lang w:eastAsia="pt-PT"/>
        </w:rPr>
        <w:t>rias</w:t>
      </w:r>
      <w:r>
        <w:rPr>
          <w:rStyle w:val="FontStyle19"/>
          <w:rFonts w:asciiTheme="minorHAnsi" w:hAnsiTheme="minorHAnsi"/>
          <w:sz w:val="24"/>
          <w:szCs w:val="24"/>
          <w:lang w:eastAsia="pt-PT"/>
        </w:rPr>
        <w:t xml:space="preserve"> transformações </w:t>
      </w:r>
      <w:r w:rsidR="003B6A4D" w:rsidRPr="00B104BB">
        <w:rPr>
          <w:rStyle w:val="FontStyle19"/>
          <w:rFonts w:asciiTheme="minorHAnsi" w:hAnsiTheme="minorHAnsi"/>
          <w:sz w:val="24"/>
          <w:szCs w:val="24"/>
          <w:lang w:eastAsia="pt-PT"/>
        </w:rPr>
        <w:t>da sociedade</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w:t>
      </w:r>
      <w:r w:rsidR="003834BE">
        <w:rPr>
          <w:rStyle w:val="Refdenotaderodap"/>
          <w:rFonts w:asciiTheme="minorHAnsi" w:hAnsiTheme="minorHAnsi"/>
          <w:lang w:eastAsia="pt-PT"/>
        </w:rPr>
        <w:footnoteReference w:id="21"/>
      </w:r>
    </w:p>
    <w:p w:rsidR="00B104BB" w:rsidRDefault="00B104BB" w:rsidP="0007613F">
      <w:pPr>
        <w:pStyle w:val="Style4"/>
        <w:widowControl/>
        <w:tabs>
          <w:tab w:val="left" w:pos="1550"/>
        </w:tabs>
        <w:spacing w:after="60" w:line="276" w:lineRule="auto"/>
        <w:ind w:firstLine="284"/>
        <w:jc w:val="both"/>
        <w:rPr>
          <w:rStyle w:val="FontStyle19"/>
          <w:rFonts w:asciiTheme="minorHAnsi" w:hAnsiTheme="minorHAnsi"/>
          <w:sz w:val="24"/>
          <w:szCs w:val="24"/>
          <w:vertAlign w:val="superscript"/>
          <w:lang w:eastAsia="pt-PT"/>
        </w:rPr>
      </w:pPr>
      <w:r>
        <w:rPr>
          <w:rStyle w:val="FontStyle18"/>
          <w:rFonts w:ascii="Agency FB" w:hAnsi="Agency FB"/>
          <w:b w:val="0"/>
          <w:sz w:val="24"/>
          <w:szCs w:val="24"/>
          <w:lang w:eastAsia="pt-PT"/>
        </w:rPr>
        <w:t xml:space="preserve">•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Que dinamize uma espiritualidade do seguimento de Jesus que propicie o encontro entre a fé e a vida, que seja promotora da </w:t>
      </w:r>
      <w:r w:rsidR="003B6A4D" w:rsidRPr="00B104BB">
        <w:rPr>
          <w:rStyle w:val="FontStyle23"/>
          <w:rFonts w:asciiTheme="minorHAnsi" w:hAnsiTheme="minorHAnsi"/>
          <w:sz w:val="24"/>
          <w:szCs w:val="24"/>
          <w:lang w:eastAsia="pt-PT"/>
        </w:rPr>
        <w:t xml:space="preserve">justiça, da solidariedade e que anime um </w:t>
      </w:r>
      <w:r w:rsidR="003B6A4D" w:rsidRPr="00B104BB">
        <w:rPr>
          <w:rStyle w:val="FontStyle19"/>
          <w:rFonts w:asciiTheme="minorHAnsi" w:hAnsiTheme="minorHAnsi"/>
          <w:sz w:val="24"/>
          <w:szCs w:val="24"/>
          <w:lang w:eastAsia="pt-PT"/>
        </w:rPr>
        <w:t>projeto promissor e gerador de uma nova</w:t>
      </w:r>
      <w:r>
        <w:rPr>
          <w:rStyle w:val="FontStyle19"/>
          <w:rFonts w:asciiTheme="minorHAnsi" w:hAnsiTheme="minorHAnsi"/>
          <w:sz w:val="24"/>
          <w:szCs w:val="24"/>
          <w:vertAlign w:val="superscript"/>
          <w:lang w:eastAsia="pt-PT"/>
        </w:rPr>
        <w:t xml:space="preserve"> </w:t>
      </w:r>
      <w:r w:rsidR="003B6A4D" w:rsidRPr="00B104BB">
        <w:rPr>
          <w:rStyle w:val="FontStyle19"/>
          <w:rFonts w:asciiTheme="minorHAnsi" w:hAnsiTheme="minorHAnsi"/>
          <w:sz w:val="24"/>
          <w:szCs w:val="24"/>
          <w:lang w:eastAsia="pt-PT"/>
        </w:rPr>
        <w:t>cultura de vida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w:t>
      </w:r>
      <w:r w:rsidR="0007613F">
        <w:rPr>
          <w:rStyle w:val="Refdenotaderodap"/>
          <w:rFonts w:asciiTheme="minorHAnsi" w:hAnsiTheme="minorHAnsi"/>
          <w:lang w:eastAsia="pt-PT"/>
        </w:rPr>
        <w:footnoteReference w:id="22"/>
      </w:r>
    </w:p>
    <w:p w:rsidR="00AA2F79" w:rsidRPr="00B104BB" w:rsidRDefault="00B104BB" w:rsidP="0007613F">
      <w:pPr>
        <w:pStyle w:val="Style4"/>
        <w:widowControl/>
        <w:tabs>
          <w:tab w:val="left" w:pos="1555"/>
        </w:tabs>
        <w:spacing w:after="60" w:line="276" w:lineRule="auto"/>
        <w:ind w:firstLine="284"/>
        <w:jc w:val="both"/>
        <w:rPr>
          <w:rStyle w:val="FontStyle19"/>
          <w:rFonts w:asciiTheme="minorHAnsi" w:hAnsiTheme="minorHAnsi"/>
          <w:sz w:val="24"/>
          <w:szCs w:val="24"/>
          <w:vertAlign w:val="superscript"/>
          <w:lang w:eastAsia="pt-PT"/>
        </w:rPr>
      </w:pPr>
      <w:r>
        <w:rPr>
          <w:rStyle w:val="FontStyle18"/>
          <w:rFonts w:ascii="Agency FB" w:hAnsi="Agency FB"/>
          <w:b w:val="0"/>
          <w:sz w:val="24"/>
          <w:szCs w:val="24"/>
          <w:lang w:eastAsia="pt-PT"/>
        </w:rPr>
        <w:t xml:space="preserve">•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Que assuma as novas formas celebrativas da fé, próprias da cultura dos jovens; fomente a criatividade e a pedagogia dos sinais, respeitando sempre os elementos</w:t>
      </w:r>
      <w:r w:rsidR="003834BE">
        <w:rPr>
          <w:rStyle w:val="FontStyle19"/>
          <w:rFonts w:asciiTheme="minorHAnsi" w:hAnsiTheme="minorHAnsi"/>
          <w:sz w:val="24"/>
          <w:szCs w:val="24"/>
          <w:vertAlign w:val="superscript"/>
          <w:lang w:eastAsia="pt-PT"/>
        </w:rPr>
        <w:t xml:space="preserve"> </w:t>
      </w:r>
      <w:r w:rsidR="0007613F">
        <w:rPr>
          <w:rStyle w:val="FontStyle19"/>
          <w:rFonts w:asciiTheme="minorHAnsi" w:hAnsiTheme="minorHAnsi"/>
          <w:sz w:val="24"/>
          <w:szCs w:val="24"/>
          <w:lang w:eastAsia="pt-PT"/>
        </w:rPr>
        <w:t>essenciais da</w:t>
      </w:r>
      <w:r w:rsidR="003B6A4D" w:rsidRPr="00B104BB">
        <w:rPr>
          <w:rStyle w:val="FontStyle19"/>
          <w:rFonts w:asciiTheme="minorHAnsi" w:hAnsiTheme="minorHAnsi"/>
          <w:sz w:val="24"/>
          <w:szCs w:val="24"/>
          <w:lang w:eastAsia="pt-PT"/>
        </w:rPr>
        <w:t xml:space="preserve"> liturgia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w:t>
      </w:r>
      <w:r w:rsidR="0007613F">
        <w:rPr>
          <w:rStyle w:val="Refdenotaderodap"/>
          <w:rFonts w:asciiTheme="minorHAnsi" w:hAnsiTheme="minorHAnsi"/>
          <w:lang w:eastAsia="pt-PT"/>
        </w:rPr>
        <w:footnoteReference w:id="23"/>
      </w:r>
    </w:p>
    <w:p w:rsidR="003834BE" w:rsidRDefault="003834BE" w:rsidP="003834BE">
      <w:pPr>
        <w:pStyle w:val="Style5"/>
        <w:widowControl/>
        <w:tabs>
          <w:tab w:val="left" w:pos="2064"/>
        </w:tabs>
        <w:spacing w:after="60" w:line="276" w:lineRule="auto"/>
        <w:rPr>
          <w:rStyle w:val="FontStyle19"/>
          <w:rFonts w:asciiTheme="minorHAnsi" w:hAnsiTheme="minorHAnsi"/>
          <w:sz w:val="24"/>
          <w:szCs w:val="24"/>
          <w:vertAlign w:val="superscript"/>
          <w:lang w:eastAsia="pt-PT"/>
        </w:rPr>
      </w:pPr>
      <w:r>
        <w:rPr>
          <w:rStyle w:val="FontStyle18"/>
          <w:rFonts w:ascii="Agency FB" w:hAnsi="Agency FB"/>
          <w:b w:val="0"/>
          <w:sz w:val="24"/>
          <w:szCs w:val="24"/>
          <w:lang w:eastAsia="pt-PT"/>
        </w:rPr>
        <w:t xml:space="preserve">•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Que anuncie nos compromissos assumi</w:t>
      </w:r>
      <w:r w:rsidR="003B6A4D" w:rsidRPr="00B104BB">
        <w:rPr>
          <w:rStyle w:val="FontStyle19"/>
          <w:rFonts w:asciiTheme="minorHAnsi" w:hAnsiTheme="minorHAnsi"/>
          <w:sz w:val="24"/>
          <w:szCs w:val="24"/>
          <w:lang w:eastAsia="pt-PT"/>
        </w:rPr>
        <w:softHyphen/>
        <w:t>dos e na vida quotidiana que o Deus da vida ama os jovens e quer para eles um futuro diferente</w:t>
      </w:r>
      <w:r w:rsidR="0007613F">
        <w:rPr>
          <w:rStyle w:val="FontStyle19"/>
          <w:rFonts w:asciiTheme="minorHAnsi" w:hAnsiTheme="minorHAnsi"/>
          <w:sz w:val="24"/>
          <w:szCs w:val="24"/>
          <w:lang w:eastAsia="pt-PT"/>
        </w:rPr>
        <w:t>, sem frustrações nem marginali</w:t>
      </w:r>
      <w:r w:rsidR="003B6A4D" w:rsidRPr="00B104BB">
        <w:rPr>
          <w:rStyle w:val="FontStyle19"/>
          <w:rFonts w:asciiTheme="minorHAnsi" w:hAnsiTheme="minorHAnsi"/>
          <w:sz w:val="24"/>
          <w:szCs w:val="24"/>
          <w:lang w:eastAsia="pt-PT"/>
        </w:rPr>
        <w:t>zações, onde a vida plena seja fruto aces</w:t>
      </w:r>
      <w:r w:rsidR="0007613F">
        <w:rPr>
          <w:rStyle w:val="FontStyle19"/>
          <w:rFonts w:asciiTheme="minorHAnsi" w:hAnsiTheme="minorHAnsi"/>
          <w:sz w:val="24"/>
          <w:szCs w:val="24"/>
          <w:lang w:eastAsia="pt-PT"/>
        </w:rPr>
        <w:t>sível a</w:t>
      </w:r>
      <w:r>
        <w:rPr>
          <w:rStyle w:val="FontStyle19"/>
          <w:rFonts w:asciiTheme="minorHAnsi" w:hAnsiTheme="minorHAnsi"/>
          <w:sz w:val="24"/>
          <w:szCs w:val="24"/>
          <w:lang w:eastAsia="pt-PT"/>
        </w:rPr>
        <w:t xml:space="preserve"> </w:t>
      </w:r>
      <w:r w:rsidR="003B6A4D" w:rsidRPr="00B104BB">
        <w:rPr>
          <w:rStyle w:val="FontStyle19"/>
          <w:rFonts w:asciiTheme="minorHAnsi" w:hAnsiTheme="minorHAnsi"/>
          <w:sz w:val="24"/>
          <w:szCs w:val="24"/>
          <w:lang w:eastAsia="pt-PT"/>
        </w:rPr>
        <w:t>todos</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w:t>
      </w:r>
      <w:r w:rsidR="0007613F">
        <w:rPr>
          <w:rStyle w:val="Refdenotaderodap"/>
          <w:rFonts w:asciiTheme="minorHAnsi" w:hAnsiTheme="minorHAnsi"/>
          <w:lang w:eastAsia="pt-PT"/>
        </w:rPr>
        <w:footnoteReference w:id="24"/>
      </w:r>
    </w:p>
    <w:p w:rsidR="003834BE" w:rsidRDefault="003834BE" w:rsidP="003834BE">
      <w:pPr>
        <w:pStyle w:val="Style5"/>
        <w:widowControl/>
        <w:tabs>
          <w:tab w:val="left" w:pos="2064"/>
        </w:tabs>
        <w:spacing w:after="60" w:line="276" w:lineRule="auto"/>
        <w:rPr>
          <w:rStyle w:val="FontStyle18"/>
          <w:rFonts w:asciiTheme="minorHAnsi" w:hAnsiTheme="minorHAnsi"/>
          <w:b w:val="0"/>
          <w:sz w:val="24"/>
          <w:szCs w:val="24"/>
          <w:lang w:eastAsia="pt-PT"/>
        </w:rPr>
      </w:pPr>
      <w:r>
        <w:rPr>
          <w:rStyle w:val="FontStyle18"/>
          <w:rFonts w:ascii="Agency FB" w:hAnsi="Agency FB"/>
          <w:b w:val="0"/>
          <w:sz w:val="24"/>
          <w:szCs w:val="24"/>
          <w:lang w:eastAsia="pt-PT"/>
        </w:rPr>
        <w:t xml:space="preserve">• </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 xml:space="preserve">Que abra aos adolescentes e jovens espaços de participação na Igreja. Que o processo educativo se realize mediante uma pedagogia experiencial, participativa e </w:t>
      </w:r>
      <w:r w:rsidR="003B6A4D" w:rsidRPr="00B104BB">
        <w:rPr>
          <w:rStyle w:val="FontStyle19"/>
          <w:rFonts w:asciiTheme="minorHAnsi" w:hAnsiTheme="minorHAnsi"/>
          <w:sz w:val="24"/>
          <w:szCs w:val="24"/>
          <w:lang w:eastAsia="pt-PT"/>
        </w:rPr>
        <w:lastRenderedPageBreak/>
        <w:t xml:space="preserve">transformadora. Que promova o protagonismo mediante a metodologia do ver, julgar, agir, </w:t>
      </w:r>
      <w:r w:rsidR="0007613F" w:rsidRPr="00B104BB">
        <w:rPr>
          <w:rStyle w:val="FontStyle19"/>
          <w:rFonts w:asciiTheme="minorHAnsi" w:hAnsiTheme="minorHAnsi"/>
          <w:sz w:val="24"/>
          <w:szCs w:val="24"/>
          <w:lang w:eastAsia="pt-PT"/>
        </w:rPr>
        <w:t>revisar e celebrar</w:t>
      </w:r>
      <w:r w:rsidR="0007613F">
        <w:rPr>
          <w:rStyle w:val="FontStyle19"/>
          <w:rFonts w:asciiTheme="minorHAnsi" w:hAnsiTheme="minorHAnsi"/>
          <w:sz w:val="24"/>
          <w:szCs w:val="24"/>
          <w:lang w:eastAsia="pt-PT"/>
        </w:rPr>
        <w:t xml:space="preserve">. </w:t>
      </w:r>
      <w:r w:rsidR="0007613F" w:rsidRPr="00B104BB">
        <w:rPr>
          <w:rStyle w:val="FontStyle19"/>
          <w:rFonts w:asciiTheme="minorHAnsi" w:hAnsiTheme="minorHAnsi"/>
          <w:sz w:val="24"/>
          <w:szCs w:val="24"/>
          <w:lang w:eastAsia="pt-PT"/>
        </w:rPr>
        <w:t xml:space="preserve">Tal pedagogia </w:t>
      </w:r>
      <w:r w:rsidR="00DB64F7">
        <w:rPr>
          <w:rStyle w:val="FontStyle19"/>
          <w:rFonts w:asciiTheme="minorHAnsi" w:hAnsiTheme="minorHAnsi"/>
          <w:sz w:val="24"/>
          <w:szCs w:val="24"/>
          <w:lang w:eastAsia="pt-PT"/>
        </w:rPr>
        <w:t>dev</w:t>
      </w:r>
      <w:r w:rsidR="003B6A4D" w:rsidRPr="00B104BB">
        <w:rPr>
          <w:rStyle w:val="FontStyle19"/>
          <w:rFonts w:asciiTheme="minorHAnsi" w:hAnsiTheme="minorHAnsi"/>
          <w:sz w:val="24"/>
          <w:szCs w:val="24"/>
          <w:lang w:eastAsia="pt-PT"/>
        </w:rPr>
        <w:t>e</w:t>
      </w:r>
      <w:r w:rsidR="007A26CE" w:rsidRPr="00B104BB">
        <w:rPr>
          <w:rStyle w:val="FontStyle19"/>
          <w:rFonts w:asciiTheme="minorHAnsi" w:hAnsiTheme="minorHAnsi"/>
          <w:sz w:val="24"/>
          <w:szCs w:val="24"/>
          <w:lang w:eastAsia="pt-PT"/>
        </w:rPr>
        <w:t xml:space="preserve"> </w:t>
      </w:r>
      <w:r w:rsidR="007A26CE" w:rsidRPr="00B104BB">
        <w:rPr>
          <w:rStyle w:val="FontStyle18"/>
          <w:rFonts w:asciiTheme="minorHAnsi" w:hAnsiTheme="minorHAnsi"/>
          <w:b w:val="0"/>
          <w:sz w:val="24"/>
          <w:szCs w:val="24"/>
          <w:lang w:eastAsia="pt-PT"/>
        </w:rPr>
        <w:t>integrar o crescimento da fé no processo de crescimento humano, tendo em conta os diversos elementos, como o esporte, a festa, a música, o teatro.</w:t>
      </w:r>
    </w:p>
    <w:p w:rsidR="003834BE" w:rsidRDefault="003834BE" w:rsidP="003834BE">
      <w:pPr>
        <w:pStyle w:val="Style5"/>
        <w:widowControl/>
        <w:tabs>
          <w:tab w:val="left" w:pos="2064"/>
        </w:tabs>
        <w:spacing w:after="60" w:line="276" w:lineRule="auto"/>
        <w:rPr>
          <w:rStyle w:val="FontStyle18"/>
          <w:rFonts w:asciiTheme="minorHAnsi" w:hAnsiTheme="minorHAnsi"/>
          <w:b w:val="0"/>
          <w:sz w:val="24"/>
          <w:szCs w:val="24"/>
          <w:lang w:eastAsia="pt-PT"/>
        </w:rPr>
      </w:pPr>
      <w:r>
        <w:rPr>
          <w:rStyle w:val="FontStyle18"/>
          <w:rFonts w:ascii="Agency FB" w:hAnsi="Agency FB"/>
          <w:b w:val="0"/>
          <w:sz w:val="24"/>
          <w:szCs w:val="24"/>
          <w:lang w:eastAsia="pt-PT"/>
        </w:rPr>
        <w:t xml:space="preserve">• </w:t>
      </w:r>
      <w:r w:rsidR="007A26CE" w:rsidRPr="00B104BB">
        <w:rPr>
          <w:rStyle w:val="FontStyle18"/>
          <w:rFonts w:asciiTheme="minorHAnsi" w:hAnsiTheme="minorHAnsi"/>
          <w:b w:val="0"/>
          <w:sz w:val="24"/>
          <w:szCs w:val="24"/>
          <w:lang w:eastAsia="pt-PT"/>
        </w:rPr>
        <w:t>Esta pastoral deve pretender fortalecer todos os processos orgânicos válidos e longamente analisados pela Igreja, desde Puebla até hoje. Cuidará especialmente de dar relevância à pastoral juvenil de meios específicos, onde vivem e atuam os adoles</w:t>
      </w:r>
      <w:r w:rsidR="007A26CE" w:rsidRPr="00B104BB">
        <w:rPr>
          <w:rStyle w:val="FontStyle18"/>
          <w:rFonts w:asciiTheme="minorHAnsi" w:hAnsiTheme="minorHAnsi"/>
          <w:b w:val="0"/>
          <w:sz w:val="24"/>
          <w:szCs w:val="24"/>
          <w:lang w:eastAsia="pt-PT"/>
        </w:rPr>
        <w:softHyphen/>
        <w:t>centes e os jove</w:t>
      </w:r>
      <w:r w:rsidR="00DB64F7">
        <w:rPr>
          <w:rStyle w:val="FontStyle18"/>
          <w:rFonts w:asciiTheme="minorHAnsi" w:hAnsiTheme="minorHAnsi"/>
          <w:b w:val="0"/>
          <w:sz w:val="24"/>
          <w:szCs w:val="24"/>
          <w:lang w:eastAsia="pt-PT"/>
        </w:rPr>
        <w:t>ns: camponeses, indígenas, afro-</w:t>
      </w:r>
      <w:r w:rsidR="00DB64F7" w:rsidRPr="00B104BB">
        <w:rPr>
          <w:rStyle w:val="FontStyle18"/>
          <w:rFonts w:asciiTheme="minorHAnsi" w:hAnsiTheme="minorHAnsi"/>
          <w:b w:val="0"/>
          <w:sz w:val="24"/>
          <w:szCs w:val="24"/>
          <w:lang w:eastAsia="pt-PT"/>
        </w:rPr>
        <w:t>americanos</w:t>
      </w:r>
      <w:r w:rsidR="007A26CE" w:rsidRPr="00B104BB">
        <w:rPr>
          <w:rStyle w:val="FontStyle18"/>
          <w:rFonts w:asciiTheme="minorHAnsi" w:hAnsiTheme="minorHAnsi"/>
          <w:b w:val="0"/>
          <w:sz w:val="24"/>
          <w:szCs w:val="24"/>
          <w:lang w:eastAsia="pt-PT"/>
        </w:rPr>
        <w:t>, trabalhadores, estudantes, habitantes de periferias urbanas, margina</w:t>
      </w:r>
      <w:r w:rsidR="007A26CE" w:rsidRPr="00B104BB">
        <w:rPr>
          <w:rStyle w:val="FontStyle18"/>
          <w:rFonts w:asciiTheme="minorHAnsi" w:hAnsiTheme="minorHAnsi"/>
          <w:b w:val="0"/>
          <w:sz w:val="24"/>
          <w:szCs w:val="24"/>
          <w:lang w:eastAsia="pt-PT"/>
        </w:rPr>
        <w:softHyphen/>
        <w:t>lizados, militares e jovens em situações críticas.</w:t>
      </w:r>
    </w:p>
    <w:p w:rsidR="003834BE" w:rsidRDefault="003834BE" w:rsidP="003834BE">
      <w:pPr>
        <w:pStyle w:val="Style5"/>
        <w:widowControl/>
        <w:tabs>
          <w:tab w:val="left" w:pos="2064"/>
        </w:tabs>
        <w:spacing w:after="60" w:line="276" w:lineRule="auto"/>
        <w:rPr>
          <w:rStyle w:val="FontStyle18"/>
          <w:rFonts w:asciiTheme="minorHAnsi" w:hAnsiTheme="minorHAnsi"/>
          <w:b w:val="0"/>
          <w:sz w:val="24"/>
          <w:szCs w:val="24"/>
          <w:lang w:eastAsia="pt-PT"/>
        </w:rPr>
      </w:pPr>
      <w:r>
        <w:rPr>
          <w:rStyle w:val="FontStyle18"/>
          <w:rFonts w:ascii="Agency FB" w:hAnsi="Agency FB"/>
          <w:b w:val="0"/>
          <w:sz w:val="24"/>
          <w:szCs w:val="24"/>
          <w:lang w:eastAsia="pt-PT"/>
        </w:rPr>
        <w:t xml:space="preserve">• </w:t>
      </w:r>
      <w:r w:rsidR="007A26CE" w:rsidRPr="00B104BB">
        <w:rPr>
          <w:rStyle w:val="FontStyle18"/>
          <w:rFonts w:asciiTheme="minorHAnsi" w:hAnsiTheme="minorHAnsi"/>
          <w:b w:val="0"/>
          <w:sz w:val="24"/>
          <w:szCs w:val="24"/>
          <w:lang w:eastAsia="pt-PT"/>
        </w:rPr>
        <w:t xml:space="preserve">A Igreja, com </w:t>
      </w:r>
      <w:r w:rsidR="007A26CE" w:rsidRPr="00B104BB">
        <w:rPr>
          <w:rStyle w:val="FontStyle19"/>
          <w:rFonts w:asciiTheme="minorHAnsi" w:hAnsiTheme="minorHAnsi"/>
          <w:sz w:val="24"/>
          <w:szCs w:val="24"/>
          <w:lang w:eastAsia="pt-PT"/>
        </w:rPr>
        <w:t>sua palavra, e seu tes</w:t>
      </w:r>
      <w:r w:rsidR="007A26CE" w:rsidRPr="00B104BB">
        <w:rPr>
          <w:rStyle w:val="FontStyle19"/>
          <w:rFonts w:asciiTheme="minorHAnsi" w:hAnsiTheme="minorHAnsi"/>
          <w:sz w:val="24"/>
          <w:szCs w:val="24"/>
          <w:lang w:eastAsia="pt-PT"/>
        </w:rPr>
        <w:softHyphen/>
      </w:r>
      <w:r w:rsidR="007A26CE" w:rsidRPr="00B104BB">
        <w:rPr>
          <w:rStyle w:val="FontStyle18"/>
          <w:rFonts w:asciiTheme="minorHAnsi" w:hAnsiTheme="minorHAnsi"/>
          <w:b w:val="0"/>
          <w:sz w:val="24"/>
          <w:szCs w:val="24"/>
          <w:lang w:eastAsia="pt-PT"/>
        </w:rPr>
        <w:t>temunho, deve antes de tudo apresentar Jesus Cristo aos adolescentes e aos jovens de modo atrativo e motivador, de modo que seja para eles o caminho, a verdade e a vida que responda a seus anseios de realização pessoal e a suas necessidades de encontrar o</w:t>
      </w:r>
      <w:r>
        <w:rPr>
          <w:rStyle w:val="FontStyle18"/>
          <w:rFonts w:asciiTheme="minorHAnsi" w:hAnsiTheme="minorHAnsi"/>
          <w:b w:val="0"/>
          <w:sz w:val="24"/>
          <w:szCs w:val="24"/>
          <w:lang w:eastAsia="pt-PT"/>
        </w:rPr>
        <w:t xml:space="preserve"> </w:t>
      </w:r>
      <w:r w:rsidR="007A26CE" w:rsidRPr="00B104BB">
        <w:rPr>
          <w:rStyle w:val="FontStyle18"/>
          <w:rFonts w:asciiTheme="minorHAnsi" w:hAnsiTheme="minorHAnsi"/>
          <w:b w:val="0"/>
          <w:sz w:val="24"/>
          <w:szCs w:val="24"/>
          <w:lang w:eastAsia="pt-PT"/>
        </w:rPr>
        <w:t>sentido da vida”.</w:t>
      </w:r>
      <w:r w:rsidR="00DB64F7">
        <w:rPr>
          <w:rStyle w:val="Refdenotaderodap"/>
          <w:rFonts w:asciiTheme="minorHAnsi" w:hAnsiTheme="minorHAnsi" w:cs="Arial"/>
          <w:bCs/>
          <w:lang w:eastAsia="pt-PT"/>
        </w:rPr>
        <w:footnoteReference w:id="25"/>
      </w:r>
      <w:r w:rsidR="007A26CE" w:rsidRPr="00B104BB">
        <w:rPr>
          <w:rStyle w:val="FontStyle18"/>
          <w:rFonts w:asciiTheme="minorHAnsi" w:hAnsiTheme="minorHAnsi"/>
          <w:b w:val="0"/>
          <w:sz w:val="24"/>
          <w:szCs w:val="24"/>
          <w:lang w:eastAsia="pt-PT"/>
        </w:rPr>
        <w:tab/>
      </w:r>
    </w:p>
    <w:p w:rsidR="007A26CE" w:rsidRPr="00B104BB" w:rsidRDefault="003834BE" w:rsidP="003834BE">
      <w:pPr>
        <w:pStyle w:val="Style7"/>
        <w:widowControl/>
        <w:tabs>
          <w:tab w:val="left" w:pos="5059"/>
        </w:tabs>
        <w:spacing w:after="60" w:line="276" w:lineRule="auto"/>
        <w:ind w:firstLine="284"/>
        <w:rPr>
          <w:rStyle w:val="FontStyle18"/>
          <w:rFonts w:asciiTheme="minorHAnsi" w:hAnsiTheme="minorHAnsi"/>
          <w:b w:val="0"/>
          <w:sz w:val="24"/>
          <w:szCs w:val="24"/>
          <w:lang w:eastAsia="pt-PT"/>
        </w:rPr>
      </w:pPr>
      <w:r>
        <w:rPr>
          <w:rStyle w:val="FontStyle18"/>
          <w:rFonts w:ascii="Agency FB" w:hAnsi="Agency FB"/>
          <w:b w:val="0"/>
          <w:sz w:val="24"/>
          <w:szCs w:val="24"/>
          <w:lang w:eastAsia="pt-PT"/>
        </w:rPr>
        <w:t xml:space="preserve">• </w:t>
      </w:r>
      <w:r w:rsidR="007A26CE" w:rsidRPr="00B104BB">
        <w:rPr>
          <w:rStyle w:val="FontStyle18"/>
          <w:rFonts w:asciiTheme="minorHAnsi" w:hAnsiTheme="minorHAnsi"/>
          <w:b w:val="0"/>
          <w:sz w:val="24"/>
          <w:szCs w:val="24"/>
          <w:lang w:eastAsia="pt-PT"/>
        </w:rPr>
        <w:t>“Para responder à realidade cultural atual, a pastoral juvenil deverá apresentar, com força e de um modo atraente e acessível à vida dos jovens, os ideais evangélicos. Deverá favorecer a criação e animação de grupos, comunidades juvenis vigorosas e evangélicas, que assegurem a continuidade e perseverança dos processos educativos dos adolescentes e jovens, e os sensibili</w:t>
      </w:r>
      <w:r w:rsidR="007A26CE" w:rsidRPr="00B104BB">
        <w:rPr>
          <w:rStyle w:val="FontStyle18"/>
          <w:rFonts w:asciiTheme="minorHAnsi" w:hAnsiTheme="minorHAnsi"/>
          <w:b w:val="0"/>
          <w:sz w:val="24"/>
          <w:szCs w:val="24"/>
          <w:lang w:eastAsia="pt-PT"/>
        </w:rPr>
        <w:softHyphen/>
        <w:t>zem e comprometam a responder aos desa</w:t>
      </w:r>
      <w:r w:rsidR="007A26CE" w:rsidRPr="00B104BB">
        <w:rPr>
          <w:rStyle w:val="FontStyle18"/>
          <w:rFonts w:asciiTheme="minorHAnsi" w:hAnsiTheme="minorHAnsi"/>
          <w:b w:val="0"/>
          <w:sz w:val="24"/>
          <w:szCs w:val="24"/>
          <w:lang w:eastAsia="pt-PT"/>
        </w:rPr>
        <w:softHyphen/>
        <w:t>fios da promoção humana, da solidariedade</w:t>
      </w:r>
      <w:r>
        <w:rPr>
          <w:rStyle w:val="FontStyle18"/>
          <w:rFonts w:asciiTheme="minorHAnsi" w:hAnsiTheme="minorHAnsi"/>
          <w:b w:val="0"/>
          <w:sz w:val="24"/>
          <w:szCs w:val="24"/>
          <w:lang w:eastAsia="pt-PT"/>
        </w:rPr>
        <w:t xml:space="preserve"> </w:t>
      </w:r>
      <w:r w:rsidR="007A26CE" w:rsidRPr="00B104BB">
        <w:rPr>
          <w:rStyle w:val="FontStyle18"/>
          <w:rFonts w:asciiTheme="minorHAnsi" w:hAnsiTheme="minorHAnsi"/>
          <w:b w:val="0"/>
          <w:sz w:val="24"/>
          <w:szCs w:val="24"/>
          <w:lang w:eastAsia="pt-PT"/>
        </w:rPr>
        <w:t>e da construção da civilização do amor”.</w:t>
      </w:r>
      <w:r w:rsidR="00D72D0E">
        <w:rPr>
          <w:rStyle w:val="Refdenotaderodap"/>
          <w:rFonts w:asciiTheme="minorHAnsi" w:hAnsiTheme="minorHAnsi" w:cs="Arial"/>
          <w:bCs/>
          <w:lang w:eastAsia="pt-PT"/>
        </w:rPr>
        <w:footnoteReference w:id="26"/>
      </w:r>
      <w:r w:rsidR="007A26CE" w:rsidRPr="00B104BB">
        <w:rPr>
          <w:rStyle w:val="FontStyle18"/>
          <w:rFonts w:asciiTheme="minorHAnsi" w:hAnsiTheme="minorHAnsi"/>
          <w:b w:val="0"/>
          <w:sz w:val="24"/>
          <w:szCs w:val="24"/>
          <w:lang w:eastAsia="pt-PT"/>
        </w:rPr>
        <w:t xml:space="preserve">   </w:t>
      </w:r>
    </w:p>
    <w:p w:rsidR="007A26CE" w:rsidRPr="00B104BB" w:rsidRDefault="007A26CE" w:rsidP="0013484F">
      <w:pPr>
        <w:pStyle w:val="Style7"/>
        <w:widowControl/>
        <w:spacing w:after="60" w:line="276" w:lineRule="auto"/>
        <w:ind w:firstLine="284"/>
        <w:rPr>
          <w:rStyle w:val="FontStyle18"/>
          <w:rFonts w:asciiTheme="minorHAnsi" w:hAnsiTheme="minorHAnsi"/>
          <w:b w:val="0"/>
          <w:sz w:val="24"/>
          <w:szCs w:val="24"/>
          <w:lang w:eastAsia="pt-PT"/>
        </w:rPr>
      </w:pP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Esses propósitos concretos dos Pastores são estimulantes para nós, pois dão destaque </w:t>
      </w:r>
      <w:r w:rsidRPr="00B104BB">
        <w:rPr>
          <w:rStyle w:val="FontStyle23"/>
          <w:rFonts w:asciiTheme="minorHAnsi" w:hAnsiTheme="minorHAnsi"/>
          <w:sz w:val="24"/>
          <w:szCs w:val="24"/>
          <w:lang w:eastAsia="pt-PT"/>
        </w:rPr>
        <w:t xml:space="preserve">à </w:t>
      </w:r>
      <w:r w:rsidRPr="00B104BB">
        <w:rPr>
          <w:rStyle w:val="FontStyle19"/>
          <w:rFonts w:asciiTheme="minorHAnsi" w:hAnsiTheme="minorHAnsi"/>
          <w:sz w:val="24"/>
          <w:szCs w:val="24"/>
          <w:lang w:eastAsia="pt-PT"/>
        </w:rPr>
        <w:t>contribuição que o nosso carisma é chamado a dar na nova evangelização. Para nós</w:t>
      </w:r>
      <w:r w:rsidR="00D72D0E">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o compromisso educativo-pastoral em favor dos adolescentes e dos jovens não é simplesmente uma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escolha prioritária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ou uma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opção preferencial</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mas constitui a própria substância da nossa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missão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em qualquer tempo e lugar. O fato de os Pastores lhe reconhecerem hoje a urgência diante d</w:t>
      </w:r>
      <w:r w:rsidR="00D72D0E">
        <w:rPr>
          <w:rStyle w:val="FontStyle19"/>
          <w:rFonts w:asciiTheme="minorHAnsi" w:hAnsiTheme="minorHAnsi"/>
          <w:sz w:val="24"/>
          <w:szCs w:val="24"/>
          <w:lang w:eastAsia="pt-PT"/>
        </w:rPr>
        <w:t>as inquietantes situações socio</w:t>
      </w:r>
      <w:r w:rsidR="00D72D0E" w:rsidRPr="00B104BB">
        <w:rPr>
          <w:rStyle w:val="FontStyle19"/>
          <w:rFonts w:asciiTheme="minorHAnsi" w:hAnsiTheme="minorHAnsi"/>
          <w:sz w:val="24"/>
          <w:szCs w:val="24"/>
          <w:lang w:eastAsia="pt-PT"/>
        </w:rPr>
        <w:t>culturais</w:t>
      </w:r>
      <w:r w:rsidRPr="00B104BB">
        <w:rPr>
          <w:rStyle w:val="FontStyle19"/>
          <w:rFonts w:asciiTheme="minorHAnsi" w:hAnsiTheme="minorHAnsi"/>
          <w:sz w:val="24"/>
          <w:szCs w:val="24"/>
          <w:lang w:eastAsia="pt-PT"/>
        </w:rPr>
        <w:t>, con</w:t>
      </w:r>
      <w:r w:rsidRPr="00B104BB">
        <w:rPr>
          <w:rStyle w:val="FontStyle19"/>
          <w:rFonts w:asciiTheme="minorHAnsi" w:hAnsiTheme="minorHAnsi"/>
          <w:sz w:val="24"/>
          <w:szCs w:val="24"/>
          <w:lang w:eastAsia="pt-PT"/>
        </w:rPr>
        <w:softHyphen/>
        <w:t xml:space="preserve">firma a atualidade especial do nosso carisma, que, como disse alguém, caso não existisse </w:t>
      </w:r>
      <w:r w:rsidR="00D72D0E">
        <w:rPr>
          <w:rStyle w:val="FontStyle19"/>
          <w:rFonts w:asciiTheme="minorHAnsi" w:hAnsiTheme="minorHAnsi"/>
          <w:sz w:val="24"/>
          <w:szCs w:val="24"/>
          <w:lang w:eastAsia="pt-PT"/>
        </w:rPr>
        <w:t xml:space="preserve">seria </w:t>
      </w:r>
      <w:r w:rsidRPr="00B104BB">
        <w:rPr>
          <w:rStyle w:val="FontStyle19"/>
          <w:rFonts w:asciiTheme="minorHAnsi" w:hAnsiTheme="minorHAnsi"/>
          <w:sz w:val="24"/>
          <w:szCs w:val="24"/>
          <w:lang w:eastAsia="pt-PT"/>
        </w:rPr>
        <w:t>preciso inventá-lo.</w:t>
      </w:r>
    </w:p>
    <w:p w:rsidR="00AA2F79" w:rsidRPr="00B104BB" w:rsidRDefault="003B6A4D" w:rsidP="0013484F">
      <w:pPr>
        <w:pStyle w:val="Style5"/>
        <w:widowControl/>
        <w:spacing w:after="60" w:line="276" w:lineRule="auto"/>
        <w:ind w:right="5" w:firstLine="284"/>
        <w:rPr>
          <w:rStyle w:val="FontStyle19"/>
          <w:rFonts w:asciiTheme="minorHAnsi" w:hAnsiTheme="minorHAnsi"/>
          <w:sz w:val="24"/>
          <w:szCs w:val="24"/>
          <w:lang w:eastAsia="pt-PT"/>
        </w:rPr>
      </w:pPr>
      <w:r w:rsidRPr="00B104BB">
        <w:rPr>
          <w:rStyle w:val="FontStyle23"/>
          <w:rFonts w:asciiTheme="minorHAnsi" w:hAnsiTheme="minorHAnsi"/>
          <w:sz w:val="24"/>
          <w:szCs w:val="24"/>
          <w:lang w:eastAsia="pt-PT"/>
        </w:rPr>
        <w:t xml:space="preserve">O CG23 </w:t>
      </w:r>
      <w:r w:rsidRPr="00B104BB">
        <w:rPr>
          <w:rStyle w:val="FontStyle19"/>
          <w:rFonts w:asciiTheme="minorHAnsi" w:hAnsiTheme="minorHAnsi"/>
          <w:sz w:val="24"/>
          <w:szCs w:val="24"/>
          <w:lang w:eastAsia="pt-PT"/>
        </w:rPr>
        <w:t xml:space="preserve">convidou-nos exatamente </w:t>
      </w:r>
      <w:r w:rsidRPr="00B104BB">
        <w:rPr>
          <w:rStyle w:val="FontStyle23"/>
          <w:rFonts w:asciiTheme="minorHAnsi" w:hAnsiTheme="minorHAnsi"/>
          <w:sz w:val="24"/>
          <w:szCs w:val="24"/>
          <w:lang w:eastAsia="pt-PT"/>
        </w:rPr>
        <w:t xml:space="preserve">à </w:t>
      </w:r>
      <w:r w:rsidRPr="00B104BB">
        <w:rPr>
          <w:rStyle w:val="FontStyle19"/>
          <w:rFonts w:asciiTheme="minorHAnsi" w:hAnsiTheme="minorHAnsi"/>
          <w:sz w:val="24"/>
          <w:szCs w:val="24"/>
          <w:lang w:eastAsia="pt-PT"/>
        </w:rPr>
        <w:t>reno</w:t>
      </w:r>
      <w:r w:rsidRPr="00B104BB">
        <w:rPr>
          <w:rStyle w:val="FontStyle19"/>
          <w:rFonts w:asciiTheme="minorHAnsi" w:hAnsiTheme="minorHAnsi"/>
          <w:sz w:val="24"/>
          <w:szCs w:val="24"/>
          <w:lang w:eastAsia="pt-PT"/>
        </w:rPr>
        <w:softHyphen/>
        <w:t>vação met</w:t>
      </w:r>
      <w:r w:rsidR="00D72D0E">
        <w:rPr>
          <w:rStyle w:val="FontStyle19"/>
          <w:rFonts w:asciiTheme="minorHAnsi" w:hAnsiTheme="minorHAnsi"/>
          <w:sz w:val="24"/>
          <w:szCs w:val="24"/>
          <w:lang w:eastAsia="pt-PT"/>
        </w:rPr>
        <w:t>odológica da nossa ação educati</w:t>
      </w:r>
      <w:r w:rsidRPr="00B104BB">
        <w:rPr>
          <w:rStyle w:val="FontStyle19"/>
          <w:rFonts w:asciiTheme="minorHAnsi" w:hAnsiTheme="minorHAnsi"/>
          <w:sz w:val="24"/>
          <w:szCs w:val="24"/>
          <w:lang w:eastAsia="pt-PT"/>
        </w:rPr>
        <w:t xml:space="preserve">vo-pastoral. Penso na vitalidade que veio assumindo nestes anos o interesse pela formação e envolvimento de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animadores juvenis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 pelo impulso dado ao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Movimento Juvenil</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Não se trata de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elitismo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que ofuscaria a nossa característica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missioná</w:t>
      </w:r>
      <w:r w:rsidRPr="00B104BB">
        <w:rPr>
          <w:rStyle w:val="FontStyle19"/>
          <w:rFonts w:asciiTheme="minorHAnsi" w:hAnsiTheme="minorHAnsi"/>
          <w:sz w:val="24"/>
          <w:szCs w:val="24"/>
          <w:lang w:eastAsia="pt-PT"/>
        </w:rPr>
        <w:softHyphen/>
        <w:t>ria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entre os mais necessitados, mas, sim, de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fermento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adrede preparado para levedar a massa e tornar verdadeiramente educativa e evangelizadora a nossa ação nas várias presenças salesianas.</w:t>
      </w:r>
    </w:p>
    <w:p w:rsidR="00AA2F79" w:rsidRDefault="00AA2F79" w:rsidP="0013484F">
      <w:pPr>
        <w:pStyle w:val="Style8"/>
        <w:widowControl/>
        <w:spacing w:after="60" w:line="276" w:lineRule="auto"/>
        <w:ind w:firstLine="284"/>
        <w:rPr>
          <w:rFonts w:asciiTheme="minorHAnsi" w:hAnsiTheme="minorHAnsi"/>
        </w:rPr>
      </w:pPr>
    </w:p>
    <w:p w:rsidR="00357653" w:rsidRDefault="00357653" w:rsidP="0013484F">
      <w:pPr>
        <w:pStyle w:val="Style8"/>
        <w:widowControl/>
        <w:spacing w:after="60" w:line="276" w:lineRule="auto"/>
        <w:ind w:firstLine="284"/>
        <w:rPr>
          <w:rFonts w:asciiTheme="minorHAnsi" w:hAnsiTheme="minorHAnsi"/>
        </w:rPr>
      </w:pPr>
    </w:p>
    <w:p w:rsidR="00357653" w:rsidRDefault="00357653" w:rsidP="0013484F">
      <w:pPr>
        <w:pStyle w:val="Style8"/>
        <w:widowControl/>
        <w:spacing w:after="60" w:line="276" w:lineRule="auto"/>
        <w:ind w:firstLine="284"/>
        <w:rPr>
          <w:rFonts w:asciiTheme="minorHAnsi" w:hAnsiTheme="minorHAnsi"/>
        </w:rPr>
      </w:pPr>
    </w:p>
    <w:p w:rsidR="00AA2F79" w:rsidRPr="00D72D0E" w:rsidRDefault="003B6A4D" w:rsidP="0013484F">
      <w:pPr>
        <w:pStyle w:val="Style8"/>
        <w:widowControl/>
        <w:spacing w:after="60" w:line="276" w:lineRule="auto"/>
        <w:ind w:firstLine="284"/>
        <w:rPr>
          <w:rStyle w:val="FontStyle21"/>
          <w:rFonts w:asciiTheme="minorHAnsi" w:hAnsiTheme="minorHAnsi"/>
          <w:sz w:val="24"/>
          <w:szCs w:val="24"/>
          <w:lang w:eastAsia="pt-PT"/>
        </w:rPr>
      </w:pPr>
      <w:r w:rsidRPr="00D72D0E">
        <w:rPr>
          <w:rStyle w:val="FontStyle21"/>
          <w:rFonts w:asciiTheme="minorHAnsi" w:hAnsiTheme="minorHAnsi"/>
          <w:sz w:val="24"/>
          <w:szCs w:val="24"/>
          <w:lang w:eastAsia="pt-PT"/>
        </w:rPr>
        <w:t>O envolvimento dos fiéis leigos</w:t>
      </w:r>
    </w:p>
    <w:p w:rsidR="00AA2F79" w:rsidRPr="00B104BB" w:rsidRDefault="00AA2F79" w:rsidP="0013484F">
      <w:pPr>
        <w:pStyle w:val="Style5"/>
        <w:widowControl/>
        <w:spacing w:after="60" w:line="276" w:lineRule="auto"/>
        <w:ind w:firstLine="284"/>
        <w:rPr>
          <w:rFonts w:asciiTheme="minorHAnsi" w:hAnsiTheme="minorHAnsi"/>
        </w:rPr>
      </w:pPr>
    </w:p>
    <w:p w:rsidR="00A647E6" w:rsidRPr="00B104BB" w:rsidRDefault="003B6A4D" w:rsidP="0013484F">
      <w:pPr>
        <w:pStyle w:val="Style7"/>
        <w:widowControl/>
        <w:spacing w:after="60" w:line="276" w:lineRule="auto"/>
        <w:ind w:right="24" w:firstLine="284"/>
        <w:rPr>
          <w:rStyle w:val="FontStyle18"/>
          <w:rFonts w:asciiTheme="minorHAnsi" w:hAnsiTheme="minorHAnsi"/>
          <w:b w:val="0"/>
          <w:sz w:val="24"/>
          <w:szCs w:val="24"/>
          <w:lang w:eastAsia="pt-PT"/>
        </w:rPr>
      </w:pPr>
      <w:r w:rsidRPr="00B104BB">
        <w:rPr>
          <w:rStyle w:val="FontStyle19"/>
          <w:rFonts w:asciiTheme="minorHAnsi" w:hAnsiTheme="minorHAnsi"/>
          <w:sz w:val="24"/>
          <w:szCs w:val="24"/>
          <w:lang w:eastAsia="pt-PT"/>
        </w:rPr>
        <w:t>A apresentação pastoral da nova evange</w:t>
      </w:r>
      <w:r w:rsidRPr="00B104BB">
        <w:rPr>
          <w:rStyle w:val="FontStyle19"/>
          <w:rFonts w:asciiTheme="minorHAnsi" w:hAnsiTheme="minorHAnsi"/>
          <w:sz w:val="24"/>
          <w:szCs w:val="24"/>
          <w:lang w:eastAsia="pt-PT"/>
        </w:rPr>
        <w:softHyphen/>
        <w:t xml:space="preserve">lização, que deseja referir concretamente o anúncio do Evangélico </w:t>
      </w:r>
      <w:r w:rsidRPr="00B104BB">
        <w:rPr>
          <w:rStyle w:val="FontStyle23"/>
          <w:rFonts w:asciiTheme="minorHAnsi" w:hAnsiTheme="minorHAnsi"/>
          <w:sz w:val="24"/>
          <w:szCs w:val="24"/>
          <w:lang w:eastAsia="pt-PT"/>
        </w:rPr>
        <w:t xml:space="preserve">à </w:t>
      </w:r>
      <w:r w:rsidRPr="00B104BB">
        <w:rPr>
          <w:rStyle w:val="FontStyle19"/>
          <w:rFonts w:asciiTheme="minorHAnsi" w:hAnsiTheme="minorHAnsi"/>
          <w:sz w:val="24"/>
          <w:szCs w:val="24"/>
          <w:lang w:eastAsia="pt-PT"/>
        </w:rPr>
        <w:t xml:space="preserve">promoção humana e </w:t>
      </w:r>
      <w:r w:rsidRPr="00B104BB">
        <w:rPr>
          <w:rStyle w:val="FontStyle23"/>
          <w:rFonts w:asciiTheme="minorHAnsi" w:hAnsiTheme="minorHAnsi"/>
          <w:sz w:val="24"/>
          <w:szCs w:val="24"/>
          <w:lang w:eastAsia="pt-PT"/>
        </w:rPr>
        <w:t xml:space="preserve">à </w:t>
      </w:r>
      <w:r w:rsidRPr="00B104BB">
        <w:rPr>
          <w:rStyle w:val="FontStyle19"/>
          <w:rFonts w:asciiTheme="minorHAnsi" w:hAnsiTheme="minorHAnsi"/>
          <w:sz w:val="24"/>
          <w:szCs w:val="24"/>
          <w:lang w:eastAsia="pt-PT"/>
        </w:rPr>
        <w:t>cultura, faz emergir a indispensabilidade</w:t>
      </w:r>
      <w:r w:rsidR="00A647E6" w:rsidRPr="00B104BB">
        <w:rPr>
          <w:rStyle w:val="FontStyle19"/>
          <w:rFonts w:asciiTheme="minorHAnsi" w:hAnsiTheme="minorHAnsi"/>
          <w:sz w:val="24"/>
          <w:szCs w:val="24"/>
          <w:lang w:eastAsia="pt-PT"/>
        </w:rPr>
        <w:t xml:space="preserve"> </w:t>
      </w:r>
      <w:r w:rsidR="00A647E6" w:rsidRPr="00B104BB">
        <w:rPr>
          <w:rStyle w:val="FontStyle18"/>
          <w:rFonts w:asciiTheme="minorHAnsi" w:hAnsiTheme="minorHAnsi"/>
          <w:b w:val="0"/>
          <w:sz w:val="24"/>
          <w:szCs w:val="24"/>
          <w:lang w:eastAsia="pt-PT"/>
        </w:rPr>
        <w:t>e o protagonismo — em primeira linha — da vocação e missão própria dos fiéis leigos.</w:t>
      </w:r>
    </w:p>
    <w:p w:rsidR="00B91D1B" w:rsidRDefault="00A647E6"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Afirma-o explicitamente o texto: “A importância da presença dos leigos na tarefa da nova evangelização que conduz à promo</w:t>
      </w:r>
      <w:r w:rsidRPr="00B104BB">
        <w:rPr>
          <w:rStyle w:val="FontStyle18"/>
          <w:rFonts w:asciiTheme="minorHAnsi" w:hAnsiTheme="minorHAnsi"/>
          <w:b w:val="0"/>
          <w:sz w:val="24"/>
          <w:szCs w:val="24"/>
          <w:lang w:eastAsia="pt-PT"/>
        </w:rPr>
        <w:softHyphen/>
        <w:t>ção humana e chega a informar todo o âmbito da cultura com a força do Ressuscitado nos permite afirmar que uma linha prioritária da nossa pastoral, fruto desta 4</w:t>
      </w:r>
      <w:r w:rsidR="00B91D1B">
        <w:rPr>
          <w:rStyle w:val="FontStyle18"/>
          <w:rFonts w:asciiTheme="minorHAnsi" w:hAnsiTheme="minorHAnsi"/>
          <w:b w:val="0"/>
          <w:sz w:val="24"/>
          <w:szCs w:val="24"/>
          <w:lang w:eastAsia="pt-PT"/>
        </w:rPr>
        <w:t>ª</w:t>
      </w:r>
      <w:r w:rsidRPr="00B104BB">
        <w:rPr>
          <w:rStyle w:val="FontStyle18"/>
          <w:rFonts w:asciiTheme="minorHAnsi" w:hAnsiTheme="minorHAnsi"/>
          <w:b w:val="0"/>
          <w:sz w:val="24"/>
          <w:szCs w:val="24"/>
          <w:lang w:eastAsia="pt-PT"/>
        </w:rPr>
        <w:t xml:space="preserve"> Conferência, há de ser a de uma Igreja na qual os fiéis cristãos leigos sejam protagonistas. Um laicato bem estruturado com uma formação permanente, maduro e comprometido, é o sinal de Igrejas particulares que levam muito a sério o compromisso da nova evangeliza</w:t>
      </w:r>
      <w:r w:rsidRPr="00B104BB">
        <w:rPr>
          <w:rStyle w:val="FontStyle18"/>
          <w:rFonts w:asciiTheme="minorHAnsi" w:hAnsiTheme="minorHAnsi"/>
          <w:b w:val="0"/>
          <w:sz w:val="24"/>
          <w:szCs w:val="24"/>
          <w:lang w:eastAsia="pt-PT"/>
        </w:rPr>
        <w:softHyphen/>
        <w:t>ção”.</w:t>
      </w:r>
      <w:r w:rsidR="00B91D1B">
        <w:rPr>
          <w:rStyle w:val="Refdenotaderodap"/>
          <w:rFonts w:asciiTheme="minorHAnsi" w:hAnsiTheme="minorHAnsi" w:cs="Arial"/>
          <w:bCs/>
          <w:lang w:eastAsia="pt-PT"/>
        </w:rPr>
        <w:footnoteReference w:id="27"/>
      </w:r>
    </w:p>
    <w:p w:rsidR="00B91D1B" w:rsidRDefault="00B91D1B" w:rsidP="00B91D1B">
      <w:pPr>
        <w:pStyle w:val="Style3"/>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8"/>
          <w:rFonts w:asciiTheme="minorHAnsi" w:hAnsiTheme="minorHAnsi"/>
          <w:b w:val="0"/>
          <w:sz w:val="24"/>
          <w:szCs w:val="24"/>
          <w:lang w:eastAsia="pt-PT"/>
        </w:rPr>
        <w:t xml:space="preserve"> </w:t>
      </w:r>
      <w:r w:rsidR="00A647E6" w:rsidRPr="00B104BB">
        <w:rPr>
          <w:rStyle w:val="FontStyle18"/>
          <w:rFonts w:asciiTheme="minorHAnsi" w:hAnsiTheme="minorHAnsi"/>
          <w:b w:val="0"/>
          <w:sz w:val="24"/>
          <w:szCs w:val="24"/>
          <w:lang w:eastAsia="pt-PT"/>
        </w:rPr>
        <w:t xml:space="preserve">As fronteiras das quais procedem os novos desafios ao Evangelho foram enumeradas na exortação apostólica </w:t>
      </w:r>
      <w:r w:rsidR="00A647E6" w:rsidRPr="00CD345E">
        <w:rPr>
          <w:rStyle w:val="FontStyle20"/>
          <w:rFonts w:asciiTheme="minorHAnsi" w:hAnsiTheme="minorHAnsi"/>
          <w:b w:val="0"/>
          <w:i/>
          <w:sz w:val="24"/>
          <w:szCs w:val="24"/>
          <w:lang w:val="la-Latn" w:eastAsia="pt-PT"/>
        </w:rPr>
        <w:t>Christifideles Laici</w:t>
      </w:r>
      <w:r w:rsidR="00A647E6" w:rsidRPr="00B104BB">
        <w:rPr>
          <w:rStyle w:val="FontStyle20"/>
          <w:rFonts w:asciiTheme="minorHAnsi" w:hAnsiTheme="minorHAnsi"/>
          <w:b w:val="0"/>
          <w:sz w:val="24"/>
          <w:szCs w:val="24"/>
          <w:lang w:eastAsia="pt-PT"/>
        </w:rPr>
        <w:t>;</w:t>
      </w:r>
      <w:r>
        <w:rPr>
          <w:rStyle w:val="Refdenotaderodap"/>
          <w:rFonts w:asciiTheme="minorHAnsi" w:hAnsiTheme="minorHAnsi"/>
          <w:bCs/>
          <w:lang w:eastAsia="pt-PT"/>
        </w:rPr>
        <w:footnoteReference w:id="28"/>
      </w:r>
      <w:r w:rsidR="00A647E6" w:rsidRPr="00B104BB">
        <w:rPr>
          <w:rStyle w:val="FontStyle20"/>
          <w:rFonts w:asciiTheme="minorHAnsi" w:hAnsiTheme="minorHAnsi"/>
          <w:b w:val="0"/>
          <w:sz w:val="24"/>
          <w:szCs w:val="24"/>
          <w:vertAlign w:val="superscript"/>
          <w:lang w:eastAsia="pt-PT"/>
        </w:rPr>
        <w:t xml:space="preserve"> </w:t>
      </w:r>
      <w:r w:rsidR="00A647E6" w:rsidRPr="00B104BB">
        <w:rPr>
          <w:rStyle w:val="FontStyle18"/>
          <w:rFonts w:asciiTheme="minorHAnsi" w:hAnsiTheme="minorHAnsi"/>
          <w:b w:val="0"/>
          <w:sz w:val="24"/>
          <w:szCs w:val="24"/>
          <w:lang w:eastAsia="pt-PT"/>
        </w:rPr>
        <w:t>de fato, afirma-se aí que chegou a hora de empreender uma nova evangelização. A fé foi desarraigada dos momentos mais significa</w:t>
      </w:r>
      <w:r w:rsidR="00A647E6" w:rsidRPr="00B104BB">
        <w:rPr>
          <w:rStyle w:val="FontStyle18"/>
          <w:rFonts w:asciiTheme="minorHAnsi" w:hAnsiTheme="minorHAnsi"/>
          <w:b w:val="0"/>
          <w:sz w:val="24"/>
          <w:szCs w:val="24"/>
          <w:lang w:eastAsia="pt-PT"/>
        </w:rPr>
        <w:softHyphen/>
        <w:t>tivos da existência; urge por toda a parte recompor o tecido cristão da sociedade humana. Acorre à mente o grito apaixonado com o qual João Paulo II deu início ao seu pontificado: “Não tenhais medo. Abri, antes escancarai as portas a Cristo! Abri ao seu poder salvador os confins dos estados, os sistemas econ</w:t>
      </w:r>
      <w:r>
        <w:rPr>
          <w:rStyle w:val="FontStyle18"/>
          <w:rFonts w:asciiTheme="minorHAnsi" w:hAnsiTheme="minorHAnsi"/>
          <w:b w:val="0"/>
          <w:sz w:val="24"/>
          <w:szCs w:val="24"/>
          <w:lang w:eastAsia="pt-PT"/>
        </w:rPr>
        <w:t>ô</w:t>
      </w:r>
      <w:r w:rsidR="00A647E6" w:rsidRPr="00B104BB">
        <w:rPr>
          <w:rStyle w:val="FontStyle18"/>
          <w:rFonts w:asciiTheme="minorHAnsi" w:hAnsiTheme="minorHAnsi"/>
          <w:b w:val="0"/>
          <w:sz w:val="24"/>
          <w:szCs w:val="24"/>
          <w:lang w:eastAsia="pt-PT"/>
        </w:rPr>
        <w:t>micos e os políticos, os vas</w:t>
      </w:r>
      <w:r w:rsidR="00A647E6" w:rsidRPr="00B104BB">
        <w:rPr>
          <w:rStyle w:val="FontStyle18"/>
          <w:rFonts w:asciiTheme="minorHAnsi" w:hAnsiTheme="minorHAnsi"/>
          <w:b w:val="0"/>
          <w:sz w:val="24"/>
          <w:szCs w:val="24"/>
          <w:lang w:eastAsia="pt-PT"/>
        </w:rPr>
        <w:softHyphen/>
        <w:t>tos campos de cultura, de civilização, de desenvolvimento. Não tenhais medo! Cristo sabe o que há no interior do homem. Somente Ele sabe! Hoje tão frequentemente o homem não sabe o que traz no</w:t>
      </w:r>
      <w:r>
        <w:rPr>
          <w:rStyle w:val="FontStyle18"/>
          <w:rFonts w:asciiTheme="minorHAnsi" w:hAnsiTheme="minorHAnsi"/>
          <w:b w:val="0"/>
          <w:sz w:val="24"/>
          <w:szCs w:val="24"/>
          <w:lang w:eastAsia="pt-PT"/>
        </w:rPr>
        <w:t xml:space="preserve"> seu</w:t>
      </w:r>
      <w:r w:rsidR="00A647E6" w:rsidRPr="00B104BB">
        <w:rPr>
          <w:rStyle w:val="FontStyle18"/>
          <w:rFonts w:asciiTheme="minorHAnsi" w:hAnsiTheme="minorHAnsi"/>
          <w:b w:val="0"/>
          <w:sz w:val="24"/>
          <w:szCs w:val="24"/>
          <w:lang w:eastAsia="pt-PT"/>
        </w:rPr>
        <w:t xml:space="preserve"> interior, no profundo de sua alma, do seu coração. Muitas vezes </w:t>
      </w:r>
      <w:r w:rsidR="003B6A4D" w:rsidRPr="00B104BB">
        <w:rPr>
          <w:rStyle w:val="FontStyle19"/>
          <w:rFonts w:asciiTheme="minorHAnsi" w:hAnsiTheme="minorHAnsi"/>
          <w:sz w:val="24"/>
          <w:szCs w:val="24"/>
          <w:lang w:eastAsia="pt-PT"/>
        </w:rPr>
        <w:t>está incerto quanto ao sentido da sua própria vida nesta terra. É invadido pela dúvida que se transforma em desespero. Permiti, pois — vos peço, vos imploro, com humildade e confiança — permiti a Cristo que fale ao homem. Somente Ele tem palavras de vida, sim! de vida eterna</w:t>
      </w:r>
      <w:r w:rsidR="00F708B6" w:rsidRPr="00B104BB">
        <w:rPr>
          <w:rStyle w:val="FontStyle19"/>
          <w:rFonts w:asciiTheme="minorHAnsi" w:hAnsiTheme="minorHAnsi"/>
          <w:sz w:val="24"/>
          <w:szCs w:val="24"/>
          <w:lang w:eastAsia="pt-PT"/>
        </w:rPr>
        <w:t>”</w:t>
      </w:r>
      <w:r w:rsidR="003B6A4D" w:rsidRPr="00B104BB">
        <w:rPr>
          <w:rStyle w:val="FontStyle19"/>
          <w:rFonts w:asciiTheme="minorHAnsi" w:hAnsiTheme="minorHAnsi"/>
          <w:sz w:val="24"/>
          <w:szCs w:val="24"/>
          <w:lang w:eastAsia="pt-PT"/>
        </w:rPr>
        <w:t>.</w:t>
      </w:r>
      <w:r w:rsidR="0074503F">
        <w:rPr>
          <w:rStyle w:val="Refdenotaderodap"/>
          <w:rFonts w:asciiTheme="minorHAnsi" w:hAnsiTheme="minorHAnsi"/>
          <w:lang w:eastAsia="pt-PT"/>
        </w:rPr>
        <w:footnoteReference w:id="29"/>
      </w:r>
    </w:p>
    <w:p w:rsidR="00AA2F79" w:rsidRPr="00B91D1B" w:rsidRDefault="003B6A4D" w:rsidP="00B91D1B">
      <w:pPr>
        <w:pStyle w:val="Style3"/>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9"/>
          <w:rFonts w:asciiTheme="minorHAnsi" w:hAnsiTheme="minorHAnsi"/>
          <w:sz w:val="24"/>
          <w:szCs w:val="24"/>
          <w:lang w:eastAsia="pt-PT"/>
        </w:rPr>
        <w:t>Pode-s</w:t>
      </w:r>
      <w:r w:rsidR="0074503F">
        <w:rPr>
          <w:rStyle w:val="FontStyle19"/>
          <w:rFonts w:asciiTheme="minorHAnsi" w:hAnsiTheme="minorHAnsi"/>
          <w:sz w:val="24"/>
          <w:szCs w:val="24"/>
          <w:lang w:eastAsia="pt-PT"/>
        </w:rPr>
        <w:t>e dizer que assim como em Medel</w:t>
      </w:r>
      <w:r w:rsidRPr="00B104BB">
        <w:rPr>
          <w:rStyle w:val="FontStyle19"/>
          <w:rFonts w:asciiTheme="minorHAnsi" w:hAnsiTheme="minorHAnsi"/>
          <w:sz w:val="24"/>
          <w:szCs w:val="24"/>
          <w:lang w:eastAsia="pt-PT"/>
        </w:rPr>
        <w:t>lín os Pastores se inspiraram na constitui</w:t>
      </w:r>
      <w:r w:rsidRPr="00B104BB">
        <w:rPr>
          <w:rStyle w:val="FontStyle19"/>
          <w:rFonts w:asciiTheme="minorHAnsi" w:hAnsiTheme="minorHAnsi"/>
          <w:sz w:val="24"/>
          <w:szCs w:val="24"/>
          <w:lang w:eastAsia="pt-PT"/>
        </w:rPr>
        <w:softHyphen/>
        <w:t xml:space="preserve">ção conciliar </w:t>
      </w:r>
      <w:r w:rsidRPr="00CD345E">
        <w:rPr>
          <w:rStyle w:val="FontStyle22"/>
          <w:rFonts w:asciiTheme="minorHAnsi" w:hAnsiTheme="minorHAnsi"/>
          <w:sz w:val="24"/>
          <w:szCs w:val="24"/>
          <w:lang w:val="la-Latn" w:eastAsia="pt-PT"/>
        </w:rPr>
        <w:t>Gaudium et Spes</w:t>
      </w:r>
      <w:r w:rsidRPr="00B104BB">
        <w:rPr>
          <w:rStyle w:val="FontStyle22"/>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 xml:space="preserve">e em Puebla na exortação apostólica de Paulo VI </w:t>
      </w:r>
      <w:r w:rsidRPr="00CD345E">
        <w:rPr>
          <w:rStyle w:val="FontStyle22"/>
          <w:rFonts w:asciiTheme="minorHAnsi" w:hAnsiTheme="minorHAnsi"/>
          <w:sz w:val="24"/>
          <w:szCs w:val="24"/>
          <w:lang w:val="la-Latn" w:eastAsia="pt-PT"/>
        </w:rPr>
        <w:t>Evangelii Nuntiandi,</w:t>
      </w:r>
      <w:r w:rsidRPr="00B104BB">
        <w:rPr>
          <w:rStyle w:val="FontStyle22"/>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 xml:space="preserve">em Santo Domingo seguiram, de fato, as linhas orientadoras da </w:t>
      </w:r>
      <w:r w:rsidRPr="00CD345E">
        <w:rPr>
          <w:rStyle w:val="FontStyle22"/>
          <w:rFonts w:asciiTheme="minorHAnsi" w:hAnsiTheme="minorHAnsi"/>
          <w:sz w:val="24"/>
          <w:szCs w:val="24"/>
          <w:lang w:val="la-Latn" w:eastAsia="pt-PT"/>
        </w:rPr>
        <w:t>Christifideles Laici</w:t>
      </w:r>
      <w:r w:rsidRPr="00B104BB">
        <w:rPr>
          <w:rStyle w:val="FontStyle22"/>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 xml:space="preserve">para fazer chegar o Evangelho ao campo dos direitos humanos, da família, do trabalho, da </w:t>
      </w:r>
      <w:r w:rsidRPr="00B104BB">
        <w:rPr>
          <w:rStyle w:val="FontStyle23"/>
          <w:rFonts w:asciiTheme="minorHAnsi" w:hAnsiTheme="minorHAnsi"/>
          <w:sz w:val="24"/>
          <w:szCs w:val="24"/>
          <w:lang w:eastAsia="pt-PT"/>
        </w:rPr>
        <w:t xml:space="preserve">economia, da </w:t>
      </w:r>
      <w:r w:rsidRPr="00B104BB">
        <w:rPr>
          <w:rStyle w:val="FontStyle19"/>
          <w:rFonts w:asciiTheme="minorHAnsi" w:hAnsiTheme="minorHAnsi"/>
          <w:sz w:val="24"/>
          <w:szCs w:val="24"/>
          <w:lang w:eastAsia="pt-PT"/>
        </w:rPr>
        <w:t>p</w:t>
      </w:r>
      <w:r w:rsidR="0074503F">
        <w:rPr>
          <w:rStyle w:val="FontStyle19"/>
          <w:rFonts w:asciiTheme="minorHAnsi" w:hAnsiTheme="minorHAnsi"/>
          <w:sz w:val="24"/>
          <w:szCs w:val="24"/>
          <w:lang w:eastAsia="pt-PT"/>
        </w:rPr>
        <w:t xml:space="preserve">olítica, da ecologia e também da </w:t>
      </w:r>
      <w:r w:rsidRPr="00B104BB">
        <w:rPr>
          <w:rStyle w:val="FontStyle19"/>
          <w:rFonts w:asciiTheme="minorHAnsi" w:hAnsiTheme="minorHAnsi"/>
          <w:sz w:val="24"/>
          <w:szCs w:val="24"/>
          <w:lang w:eastAsia="pt-PT"/>
        </w:rPr>
        <w:t>integração latino-americana.</w:t>
      </w:r>
    </w:p>
    <w:p w:rsidR="0074503F" w:rsidRDefault="003B6A4D" w:rsidP="0074503F">
      <w:pPr>
        <w:pStyle w:val="Style5"/>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9"/>
          <w:rFonts w:asciiTheme="minorHAnsi" w:hAnsiTheme="minorHAnsi"/>
          <w:sz w:val="24"/>
          <w:szCs w:val="24"/>
          <w:lang w:eastAsia="pt-PT"/>
        </w:rPr>
        <w:t xml:space="preserve">Infelizmente a maior parte dos batizados se sentem cristãos em geral, mas não Igreja comprometida;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Poucos assumem os valores cristãos como elemento de sua identidade cultural, não sentindo a necessidade de um compromisso eclesial e evangelizador. Como consequência, o mundo do trabalho, da po</w:t>
      </w:r>
      <w:r w:rsidRPr="00B104BB">
        <w:rPr>
          <w:rStyle w:val="FontStyle19"/>
          <w:rFonts w:asciiTheme="minorHAnsi" w:hAnsiTheme="minorHAnsi"/>
          <w:sz w:val="24"/>
          <w:szCs w:val="24"/>
          <w:lang w:eastAsia="pt-PT"/>
        </w:rPr>
        <w:softHyphen/>
        <w:t xml:space="preserve">lítica, da economia, da ciência, da arte, da </w:t>
      </w:r>
      <w:r w:rsidRPr="00B104BB">
        <w:rPr>
          <w:rStyle w:val="FontStyle19"/>
          <w:rFonts w:asciiTheme="minorHAnsi" w:hAnsiTheme="minorHAnsi"/>
          <w:sz w:val="24"/>
          <w:szCs w:val="24"/>
          <w:lang w:eastAsia="pt-PT"/>
        </w:rPr>
        <w:lastRenderedPageBreak/>
        <w:t>literatura e dos meios de comunicação social</w:t>
      </w:r>
      <w:r w:rsidRPr="00B104BB">
        <w:rPr>
          <w:rStyle w:val="FontStyle27"/>
          <w:rFonts w:asciiTheme="minorHAnsi" w:hAnsiTheme="minorHAnsi"/>
          <w:b w:val="0"/>
          <w:sz w:val="24"/>
          <w:szCs w:val="24"/>
          <w:lang w:eastAsia="pt-PT"/>
        </w:rPr>
        <w:t xml:space="preserve"> </w:t>
      </w:r>
      <w:r w:rsidRPr="00B104BB">
        <w:rPr>
          <w:rStyle w:val="FontStyle19"/>
          <w:rFonts w:asciiTheme="minorHAnsi" w:hAnsiTheme="minorHAnsi"/>
          <w:sz w:val="24"/>
          <w:szCs w:val="24"/>
          <w:lang w:eastAsia="pt-PT"/>
        </w:rPr>
        <w:t>não são guiados por critérios evangélicos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r w:rsidR="008D48A2">
        <w:rPr>
          <w:rStyle w:val="Refdenotaderodap"/>
          <w:rFonts w:asciiTheme="minorHAnsi" w:hAnsiTheme="minorHAnsi"/>
          <w:lang w:eastAsia="pt-PT"/>
        </w:rPr>
        <w:footnoteReference w:id="30"/>
      </w:r>
    </w:p>
    <w:p w:rsidR="00AA2F79" w:rsidRPr="0074503F" w:rsidRDefault="003B6A4D" w:rsidP="0074503F">
      <w:pPr>
        <w:pStyle w:val="Style5"/>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9"/>
          <w:rFonts w:asciiTheme="minorHAnsi" w:hAnsiTheme="minorHAnsi"/>
          <w:sz w:val="24"/>
          <w:szCs w:val="24"/>
          <w:lang w:eastAsia="pt-PT"/>
        </w:rPr>
        <w:t>Há aqui um grande desafio para a forma</w:t>
      </w:r>
      <w:r w:rsidRPr="00B104BB">
        <w:rPr>
          <w:rStyle w:val="FontStyle19"/>
          <w:rFonts w:asciiTheme="minorHAnsi" w:hAnsiTheme="minorHAnsi"/>
          <w:sz w:val="24"/>
          <w:szCs w:val="24"/>
          <w:lang w:eastAsia="pt-PT"/>
        </w:rPr>
        <w:softHyphen/>
        <w:t>ção e o envolvimento dos fiéis leigos. Será preciso, pois, favorecer seu amadurecimen</w:t>
      </w:r>
      <w:r w:rsidRPr="00B104BB">
        <w:rPr>
          <w:rStyle w:val="FontStyle19"/>
          <w:rFonts w:asciiTheme="minorHAnsi" w:hAnsiTheme="minorHAnsi"/>
          <w:sz w:val="24"/>
          <w:szCs w:val="24"/>
          <w:lang w:eastAsia="pt-PT"/>
        </w:rPr>
        <w:softHyphen/>
        <w:t>to na fé, acompanh</w:t>
      </w:r>
      <w:r w:rsidR="00AA2FDB">
        <w:rPr>
          <w:rStyle w:val="FontStyle19"/>
          <w:rFonts w:asciiTheme="minorHAnsi" w:hAnsiTheme="minorHAnsi"/>
          <w:sz w:val="24"/>
          <w:szCs w:val="24"/>
          <w:lang w:eastAsia="pt-PT"/>
        </w:rPr>
        <w:t xml:space="preserve">ar e dar importância aos seus movimentos </w:t>
      </w:r>
      <w:r w:rsidRPr="00B104BB">
        <w:rPr>
          <w:rStyle w:val="FontStyle19"/>
          <w:rFonts w:asciiTheme="minorHAnsi" w:hAnsiTheme="minorHAnsi"/>
          <w:sz w:val="24"/>
          <w:szCs w:val="24"/>
          <w:lang w:eastAsia="pt-PT"/>
        </w:rPr>
        <w:t>e associações.</w:t>
      </w:r>
    </w:p>
    <w:p w:rsidR="00AA2FDB" w:rsidRDefault="003B6A4D" w:rsidP="00AA2FDB">
      <w:pPr>
        <w:pStyle w:val="Style7"/>
        <w:widowControl/>
        <w:tabs>
          <w:tab w:val="left" w:pos="5069"/>
        </w:tabs>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Isso, porém, atinge não somente a forma</w:t>
      </w:r>
      <w:r w:rsidRPr="00B104BB">
        <w:rPr>
          <w:rStyle w:val="FontStyle19"/>
          <w:rFonts w:asciiTheme="minorHAnsi" w:hAnsiTheme="minorHAnsi"/>
          <w:sz w:val="24"/>
          <w:szCs w:val="24"/>
          <w:lang w:eastAsia="pt-PT"/>
        </w:rPr>
        <w:softHyphen/>
        <w:t>ção de um grupo de crentes que sirvam depois de fermento na massa, meta absolu</w:t>
      </w:r>
      <w:r w:rsidRPr="00B104BB">
        <w:rPr>
          <w:rStyle w:val="FontStyle19"/>
          <w:rFonts w:asciiTheme="minorHAnsi" w:hAnsiTheme="minorHAnsi"/>
          <w:sz w:val="24"/>
          <w:szCs w:val="24"/>
          <w:lang w:eastAsia="pt-PT"/>
        </w:rPr>
        <w:softHyphen/>
        <w:t>tamente indispensável por atingi</w:t>
      </w:r>
      <w:r w:rsidR="00A647E6" w:rsidRPr="00B104BB">
        <w:rPr>
          <w:rStyle w:val="FontStyle19"/>
          <w:rFonts w:asciiTheme="minorHAnsi" w:hAnsiTheme="minorHAnsi"/>
          <w:sz w:val="24"/>
          <w:szCs w:val="24"/>
          <w:lang w:eastAsia="pt-PT"/>
        </w:rPr>
        <w:t xml:space="preserve">r, </w:t>
      </w:r>
      <w:r w:rsidR="008D48A2" w:rsidRPr="008D48A2">
        <w:rPr>
          <w:rStyle w:val="FontStyle19"/>
          <w:rFonts w:asciiTheme="minorHAnsi" w:hAnsiTheme="minorHAnsi"/>
          <w:sz w:val="24"/>
          <w:szCs w:val="24"/>
          <w:lang w:eastAsia="pt-PT"/>
        </w:rPr>
        <w:t>mas também uma levedação evangélica da própria</w:t>
      </w:r>
      <w:r w:rsidR="009E15B3">
        <w:rPr>
          <w:rStyle w:val="FontStyle19"/>
          <w:rFonts w:asciiTheme="minorHAnsi" w:hAnsiTheme="minorHAnsi"/>
          <w:sz w:val="24"/>
          <w:szCs w:val="24"/>
          <w:lang w:eastAsia="pt-PT"/>
        </w:rPr>
        <w:t xml:space="preserve"> </w:t>
      </w:r>
      <w:r w:rsidR="008D48A2" w:rsidRPr="008D48A2">
        <w:rPr>
          <w:rStyle w:val="FontStyle19"/>
          <w:rFonts w:asciiTheme="minorHAnsi" w:hAnsiTheme="minorHAnsi"/>
          <w:sz w:val="24"/>
          <w:szCs w:val="24"/>
          <w:lang w:eastAsia="pt-PT"/>
        </w:rPr>
        <w:t>massa. Por</w:t>
      </w:r>
      <w:r w:rsidR="009E15B3">
        <w:rPr>
          <w:rStyle w:val="FontStyle19"/>
          <w:rFonts w:asciiTheme="minorHAnsi" w:hAnsiTheme="minorHAnsi"/>
          <w:sz w:val="24"/>
          <w:szCs w:val="24"/>
          <w:lang w:eastAsia="pt-PT"/>
        </w:rPr>
        <w:t xml:space="preserve"> isso, sublinha-se o desafio es</w:t>
      </w:r>
      <w:r w:rsidR="008D48A2" w:rsidRPr="008D48A2">
        <w:rPr>
          <w:rStyle w:val="FontStyle19"/>
          <w:rFonts w:asciiTheme="minorHAnsi" w:hAnsiTheme="minorHAnsi"/>
          <w:sz w:val="24"/>
          <w:szCs w:val="24"/>
          <w:lang w:eastAsia="pt-PT"/>
        </w:rPr>
        <w:t>pecial da dimensão popular da evangelização, que se torna mais interpeladora se se</w:t>
      </w:r>
      <w:r w:rsidR="009E15B3">
        <w:rPr>
          <w:rStyle w:val="FontStyle19"/>
          <w:rFonts w:asciiTheme="minorHAnsi" w:hAnsiTheme="minorHAnsi"/>
          <w:sz w:val="24"/>
          <w:szCs w:val="24"/>
          <w:lang w:eastAsia="pt-PT"/>
        </w:rPr>
        <w:t xml:space="preserve"> </w:t>
      </w:r>
      <w:r w:rsidR="008D48A2" w:rsidRPr="008D48A2">
        <w:rPr>
          <w:rStyle w:val="FontStyle19"/>
          <w:rFonts w:asciiTheme="minorHAnsi" w:hAnsiTheme="minorHAnsi"/>
          <w:sz w:val="24"/>
          <w:szCs w:val="24"/>
          <w:lang w:eastAsia="pt-PT"/>
        </w:rPr>
        <w:t>considerar o fenómeno das seitas sobretudo</w:t>
      </w:r>
      <w:r w:rsidR="009E15B3">
        <w:rPr>
          <w:rStyle w:val="FontStyle19"/>
          <w:rFonts w:asciiTheme="minorHAnsi" w:hAnsiTheme="minorHAnsi"/>
          <w:sz w:val="24"/>
          <w:szCs w:val="24"/>
          <w:lang w:eastAsia="pt-PT"/>
        </w:rPr>
        <w:t xml:space="preserve"> </w:t>
      </w:r>
      <w:r w:rsidR="008D48A2" w:rsidRPr="008D48A2">
        <w:rPr>
          <w:rStyle w:val="FontStyle19"/>
          <w:rFonts w:asciiTheme="minorHAnsi" w:hAnsiTheme="minorHAnsi"/>
          <w:sz w:val="24"/>
          <w:szCs w:val="24"/>
          <w:lang w:eastAsia="pt-PT"/>
        </w:rPr>
        <w:t>entre o pov</w:t>
      </w:r>
      <w:r w:rsidR="009E15B3">
        <w:rPr>
          <w:rStyle w:val="FontStyle19"/>
          <w:rFonts w:asciiTheme="minorHAnsi" w:hAnsiTheme="minorHAnsi"/>
          <w:sz w:val="24"/>
          <w:szCs w:val="24"/>
          <w:lang w:eastAsia="pt-PT"/>
        </w:rPr>
        <w:t xml:space="preserve">o dos bairros das cidades, como </w:t>
      </w:r>
      <w:r w:rsidR="008D48A2" w:rsidRPr="008D48A2">
        <w:rPr>
          <w:rStyle w:val="FontStyle19"/>
          <w:rFonts w:asciiTheme="minorHAnsi" w:hAnsiTheme="minorHAnsi"/>
          <w:sz w:val="24"/>
          <w:szCs w:val="24"/>
          <w:lang w:eastAsia="pt-PT"/>
        </w:rPr>
        <w:t>se ressalto</w:t>
      </w:r>
      <w:r w:rsidR="009E15B3">
        <w:rPr>
          <w:rStyle w:val="FontStyle19"/>
          <w:rFonts w:asciiTheme="minorHAnsi" w:hAnsiTheme="minorHAnsi"/>
          <w:sz w:val="24"/>
          <w:szCs w:val="24"/>
          <w:lang w:eastAsia="pt-PT"/>
        </w:rPr>
        <w:t>u. “O problema das seitas adqui</w:t>
      </w:r>
      <w:r w:rsidR="008D48A2" w:rsidRPr="008D48A2">
        <w:rPr>
          <w:rStyle w:val="FontStyle19"/>
          <w:rFonts w:asciiTheme="minorHAnsi" w:hAnsiTheme="minorHAnsi"/>
          <w:sz w:val="24"/>
          <w:szCs w:val="24"/>
          <w:lang w:eastAsia="pt-PT"/>
        </w:rPr>
        <w:t>riu proporções dramáticas e chega a ser</w:t>
      </w:r>
      <w:r w:rsidR="009E15B3">
        <w:rPr>
          <w:rStyle w:val="FontStyle19"/>
          <w:rFonts w:asciiTheme="minorHAnsi" w:hAnsiTheme="minorHAnsi"/>
          <w:sz w:val="24"/>
          <w:szCs w:val="24"/>
          <w:lang w:eastAsia="pt-PT"/>
        </w:rPr>
        <w:t xml:space="preserve"> </w:t>
      </w:r>
      <w:r w:rsidR="00AA2FDB">
        <w:rPr>
          <w:rStyle w:val="FontStyle19"/>
          <w:rFonts w:asciiTheme="minorHAnsi" w:hAnsiTheme="minorHAnsi"/>
          <w:sz w:val="24"/>
          <w:szCs w:val="24"/>
          <w:lang w:eastAsia="pt-PT"/>
        </w:rPr>
        <w:t xml:space="preserve">verdadeiramente </w:t>
      </w:r>
      <w:r w:rsidR="008D48A2" w:rsidRPr="008D48A2">
        <w:rPr>
          <w:rStyle w:val="FontStyle19"/>
          <w:rFonts w:asciiTheme="minorHAnsi" w:hAnsiTheme="minorHAnsi"/>
          <w:sz w:val="24"/>
          <w:szCs w:val="24"/>
          <w:lang w:eastAsia="pt-PT"/>
        </w:rPr>
        <w:t>preocupante, sobretudo pelo</w:t>
      </w:r>
      <w:r w:rsidR="009E15B3">
        <w:rPr>
          <w:rStyle w:val="FontStyle19"/>
          <w:rFonts w:asciiTheme="minorHAnsi" w:hAnsiTheme="minorHAnsi"/>
          <w:sz w:val="24"/>
          <w:szCs w:val="24"/>
          <w:lang w:eastAsia="pt-PT"/>
        </w:rPr>
        <w:t xml:space="preserve"> </w:t>
      </w:r>
      <w:r w:rsidR="00AA2FDB">
        <w:rPr>
          <w:rStyle w:val="FontStyle19"/>
          <w:rFonts w:asciiTheme="minorHAnsi" w:hAnsiTheme="minorHAnsi"/>
          <w:sz w:val="24"/>
          <w:szCs w:val="24"/>
          <w:lang w:eastAsia="pt-PT"/>
        </w:rPr>
        <w:t xml:space="preserve">crescente </w:t>
      </w:r>
      <w:r w:rsidR="008D48A2" w:rsidRPr="008D48A2">
        <w:rPr>
          <w:rStyle w:val="FontStyle19"/>
          <w:rFonts w:asciiTheme="minorHAnsi" w:hAnsiTheme="minorHAnsi"/>
          <w:sz w:val="24"/>
          <w:szCs w:val="24"/>
          <w:lang w:eastAsia="pt-PT"/>
        </w:rPr>
        <w:t>proselitismo</w:t>
      </w:r>
      <w:r w:rsidR="00AA2FDB">
        <w:rPr>
          <w:rStyle w:val="FontStyle19"/>
          <w:rFonts w:asciiTheme="minorHAnsi" w:hAnsiTheme="minorHAnsi"/>
          <w:sz w:val="24"/>
          <w:szCs w:val="24"/>
          <w:lang w:eastAsia="pt-PT"/>
        </w:rPr>
        <w:t>”</w:t>
      </w:r>
      <w:r w:rsidR="008D48A2" w:rsidRPr="008D48A2">
        <w:rPr>
          <w:rStyle w:val="FontStyle19"/>
          <w:rFonts w:asciiTheme="minorHAnsi" w:hAnsiTheme="minorHAnsi"/>
          <w:sz w:val="24"/>
          <w:szCs w:val="24"/>
          <w:lang w:eastAsia="pt-PT"/>
        </w:rPr>
        <w:t>.</w:t>
      </w:r>
      <w:r w:rsidR="00AA2FDB">
        <w:rPr>
          <w:rStyle w:val="Refdenotaderodap"/>
          <w:rFonts w:asciiTheme="minorHAnsi" w:hAnsiTheme="minorHAnsi"/>
          <w:lang w:eastAsia="pt-PT"/>
        </w:rPr>
        <w:footnoteReference w:id="31"/>
      </w:r>
    </w:p>
    <w:p w:rsidR="00BD2297" w:rsidRDefault="00A647E6" w:rsidP="00BD2297">
      <w:pPr>
        <w:pStyle w:val="Style7"/>
        <w:widowControl/>
        <w:tabs>
          <w:tab w:val="left" w:pos="5069"/>
        </w:tabs>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Acertadamente reafirmaram os Bispos o propósito de acompanhar cada vez melhor a maneira de compreender e de expressar o mistério de Deus e de Cristo pelas classes popula</w:t>
      </w:r>
      <w:r w:rsidR="00BD2297">
        <w:rPr>
          <w:rStyle w:val="FontStyle18"/>
          <w:rFonts w:asciiTheme="minorHAnsi" w:hAnsiTheme="minorHAnsi"/>
          <w:b w:val="0"/>
          <w:sz w:val="24"/>
          <w:szCs w:val="24"/>
          <w:lang w:eastAsia="pt-PT"/>
        </w:rPr>
        <w:t xml:space="preserve">res: “A religiosidade popular </w:t>
      </w:r>
      <w:r w:rsidRPr="00B104BB">
        <w:rPr>
          <w:rStyle w:val="FontStyle18"/>
          <w:rFonts w:asciiTheme="minorHAnsi" w:hAnsiTheme="minorHAnsi"/>
          <w:b w:val="0"/>
          <w:sz w:val="24"/>
          <w:szCs w:val="24"/>
          <w:lang w:eastAsia="pt-PT"/>
        </w:rPr>
        <w:t>— reza</w:t>
      </w:r>
      <w:r w:rsidR="00BD2297">
        <w:rPr>
          <w:rStyle w:val="FontStyle18"/>
          <w:rFonts w:asciiTheme="minorHAnsi" w:hAnsiTheme="minorHAnsi"/>
          <w:b w:val="0"/>
          <w:sz w:val="24"/>
          <w:szCs w:val="24"/>
          <w:lang w:eastAsia="pt-PT"/>
        </w:rPr>
        <w:t xml:space="preserve"> </w:t>
      </w:r>
      <w:r w:rsidRPr="00B104BB">
        <w:rPr>
          <w:rStyle w:val="FontStyle18"/>
          <w:rFonts w:asciiTheme="minorHAnsi" w:hAnsiTheme="minorHAnsi"/>
          <w:b w:val="0"/>
          <w:sz w:val="24"/>
          <w:szCs w:val="24"/>
          <w:lang w:eastAsia="pt-PT"/>
        </w:rPr>
        <w:t xml:space="preserve">o texto — é </w:t>
      </w:r>
      <w:r w:rsidRPr="00B104BB">
        <w:rPr>
          <w:rStyle w:val="FontStyle19"/>
          <w:rFonts w:asciiTheme="minorHAnsi" w:hAnsiTheme="minorHAnsi"/>
          <w:sz w:val="24"/>
          <w:szCs w:val="24"/>
          <w:lang w:eastAsia="pt-PT"/>
        </w:rPr>
        <w:t xml:space="preserve">uma expressão privilegiada da </w:t>
      </w:r>
      <w:r w:rsidRPr="00B104BB">
        <w:rPr>
          <w:rStyle w:val="FontStyle18"/>
          <w:rFonts w:asciiTheme="minorHAnsi" w:hAnsiTheme="minorHAnsi"/>
          <w:b w:val="0"/>
          <w:sz w:val="24"/>
          <w:szCs w:val="24"/>
          <w:lang w:eastAsia="pt-PT"/>
        </w:rPr>
        <w:t>inculturação da fé. Não se trata só de ex</w:t>
      </w:r>
      <w:r w:rsidRPr="00B104BB">
        <w:rPr>
          <w:rStyle w:val="FontStyle18"/>
          <w:rFonts w:asciiTheme="minorHAnsi" w:hAnsiTheme="minorHAnsi"/>
          <w:b w:val="0"/>
          <w:sz w:val="24"/>
          <w:szCs w:val="24"/>
          <w:lang w:eastAsia="pt-PT"/>
        </w:rPr>
        <w:softHyphen/>
        <w:t>pressões religiosas, mas de valores, crité</w:t>
      </w:r>
      <w:r w:rsidRPr="00B104BB">
        <w:rPr>
          <w:rStyle w:val="FontStyle18"/>
          <w:rFonts w:asciiTheme="minorHAnsi" w:hAnsiTheme="minorHAnsi"/>
          <w:b w:val="0"/>
          <w:sz w:val="24"/>
          <w:szCs w:val="24"/>
          <w:lang w:eastAsia="pt-PT"/>
        </w:rPr>
        <w:softHyphen/>
        <w:t>rios, condutas e atitudes que nascem do dogma católico e constituem a sabedoria de</w:t>
      </w:r>
      <w:r w:rsidR="00BD2297">
        <w:rPr>
          <w:rStyle w:val="FontStyle18"/>
          <w:rFonts w:asciiTheme="minorHAnsi" w:hAnsiTheme="minorHAnsi"/>
          <w:b w:val="0"/>
          <w:sz w:val="24"/>
          <w:szCs w:val="24"/>
          <w:lang w:eastAsia="pt-PT"/>
        </w:rPr>
        <w:t xml:space="preserve"> </w:t>
      </w:r>
      <w:r w:rsidRPr="00B104BB">
        <w:rPr>
          <w:rStyle w:val="FontStyle18"/>
          <w:rFonts w:asciiTheme="minorHAnsi" w:hAnsiTheme="minorHAnsi"/>
          <w:b w:val="0"/>
          <w:sz w:val="24"/>
          <w:szCs w:val="24"/>
          <w:lang w:eastAsia="pt-PT"/>
        </w:rPr>
        <w:t>nosso povo, formando</w:t>
      </w:r>
      <w:r w:rsidR="00BD2297">
        <w:rPr>
          <w:rStyle w:val="FontStyle18"/>
          <w:rFonts w:asciiTheme="minorHAnsi" w:hAnsiTheme="minorHAnsi"/>
          <w:b w:val="0"/>
          <w:sz w:val="24"/>
          <w:szCs w:val="24"/>
          <w:lang w:eastAsia="pt-PT"/>
        </w:rPr>
        <w:t xml:space="preserve"> a sua</w:t>
      </w:r>
      <w:r w:rsidRPr="00B104BB">
        <w:rPr>
          <w:rStyle w:val="FontStyle18"/>
          <w:rFonts w:asciiTheme="minorHAnsi" w:hAnsiTheme="minorHAnsi"/>
          <w:b w:val="0"/>
          <w:sz w:val="24"/>
          <w:szCs w:val="24"/>
          <w:lang w:eastAsia="pt-PT"/>
        </w:rPr>
        <w:t xml:space="preserve"> matriz cultu</w:t>
      </w:r>
      <w:r w:rsidR="00BD2297">
        <w:rPr>
          <w:rStyle w:val="FontStyle18"/>
          <w:rFonts w:asciiTheme="minorHAnsi" w:hAnsiTheme="minorHAnsi"/>
          <w:b w:val="0"/>
          <w:sz w:val="24"/>
          <w:szCs w:val="24"/>
          <w:lang w:eastAsia="pt-PT"/>
        </w:rPr>
        <w:t>ral”.</w:t>
      </w:r>
      <w:r w:rsidR="00BD2297">
        <w:rPr>
          <w:rStyle w:val="Refdenotaderodap"/>
          <w:rFonts w:asciiTheme="minorHAnsi" w:hAnsiTheme="minorHAnsi" w:cs="Arial"/>
          <w:bCs/>
          <w:lang w:eastAsia="pt-PT"/>
        </w:rPr>
        <w:footnoteReference w:id="32"/>
      </w:r>
    </w:p>
    <w:p w:rsidR="00BD2297" w:rsidRDefault="00A647E6" w:rsidP="00BD2297">
      <w:pPr>
        <w:pStyle w:val="Style7"/>
        <w:widowControl/>
        <w:tabs>
          <w:tab w:val="left" w:pos="5069"/>
        </w:tabs>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Também neste importantíssimo campo da nova evangelização o CG23 nos estimulou a elaborar um </w:t>
      </w:r>
      <w:r w:rsidRPr="00B104BB">
        <w:rPr>
          <w:rStyle w:val="FontStyle20"/>
          <w:rFonts w:asciiTheme="minorHAnsi" w:hAnsiTheme="minorHAnsi"/>
          <w:b w:val="0"/>
          <w:sz w:val="24"/>
          <w:szCs w:val="24"/>
          <w:lang w:eastAsia="pt-PT"/>
        </w:rPr>
        <w:t xml:space="preserve">projeto-leigos </w:t>
      </w:r>
      <w:r w:rsidR="00BD2297">
        <w:rPr>
          <w:rStyle w:val="FontStyle18"/>
          <w:rFonts w:asciiTheme="minorHAnsi" w:hAnsiTheme="minorHAnsi"/>
          <w:b w:val="0"/>
          <w:sz w:val="24"/>
          <w:szCs w:val="24"/>
          <w:lang w:eastAsia="pt-PT"/>
        </w:rPr>
        <w:t>que deverá tor</w:t>
      </w:r>
      <w:r w:rsidRPr="00B104BB">
        <w:rPr>
          <w:rStyle w:val="FontStyle18"/>
          <w:rFonts w:asciiTheme="minorHAnsi" w:hAnsiTheme="minorHAnsi"/>
          <w:b w:val="0"/>
          <w:sz w:val="24"/>
          <w:szCs w:val="24"/>
          <w:lang w:eastAsia="pt-PT"/>
        </w:rPr>
        <w:t>nar-se parte viva da nossa renovação na Igreja. Por outro lado, o aspecto “popular” da nossa missão deve ser considerado com mais empenho, particularmente no que se refere a associações religiosas para o povo em geral (como a da Auxiliadora - ADMA) e às nossas iniciativas de comunicação social.</w:t>
      </w:r>
    </w:p>
    <w:p w:rsidR="00BD2297" w:rsidRDefault="00BD2297" w:rsidP="00BD2297">
      <w:pPr>
        <w:pStyle w:val="Style7"/>
        <w:widowControl/>
        <w:tabs>
          <w:tab w:val="left" w:pos="5069"/>
        </w:tabs>
        <w:spacing w:after="60" w:line="276" w:lineRule="auto"/>
        <w:ind w:firstLine="284"/>
        <w:rPr>
          <w:rStyle w:val="FontStyle18"/>
          <w:rFonts w:asciiTheme="minorHAnsi" w:hAnsiTheme="minorHAnsi"/>
          <w:b w:val="0"/>
          <w:sz w:val="24"/>
          <w:szCs w:val="24"/>
          <w:lang w:eastAsia="pt-PT"/>
        </w:rPr>
      </w:pPr>
    </w:p>
    <w:p w:rsidR="00BD2297" w:rsidRDefault="003B6A4D" w:rsidP="00BD2297">
      <w:pPr>
        <w:pStyle w:val="Style7"/>
        <w:widowControl/>
        <w:tabs>
          <w:tab w:val="left" w:pos="5069"/>
        </w:tabs>
        <w:spacing w:after="60" w:line="276" w:lineRule="auto"/>
        <w:ind w:firstLine="284"/>
        <w:rPr>
          <w:rStyle w:val="FontStyle21"/>
          <w:rFonts w:asciiTheme="minorHAnsi" w:hAnsiTheme="minorHAnsi"/>
          <w:sz w:val="24"/>
          <w:szCs w:val="24"/>
          <w:lang w:eastAsia="pt-PT"/>
        </w:rPr>
      </w:pPr>
      <w:r w:rsidRPr="00BD2297">
        <w:rPr>
          <w:rStyle w:val="FontStyle21"/>
          <w:rFonts w:asciiTheme="minorHAnsi" w:hAnsiTheme="minorHAnsi"/>
          <w:sz w:val="24"/>
          <w:szCs w:val="24"/>
          <w:lang w:eastAsia="pt-PT"/>
        </w:rPr>
        <w:t>A insistência sobre uma espiritualidade renovada</w:t>
      </w:r>
    </w:p>
    <w:p w:rsidR="00BD2297" w:rsidRDefault="00BD2297" w:rsidP="00BD2297">
      <w:pPr>
        <w:pStyle w:val="Style7"/>
        <w:widowControl/>
        <w:tabs>
          <w:tab w:val="left" w:pos="5069"/>
        </w:tabs>
        <w:spacing w:after="60" w:line="276" w:lineRule="auto"/>
        <w:ind w:firstLine="284"/>
        <w:rPr>
          <w:rStyle w:val="FontStyle21"/>
          <w:rFonts w:asciiTheme="minorHAnsi" w:hAnsiTheme="minorHAnsi"/>
          <w:sz w:val="24"/>
          <w:szCs w:val="24"/>
          <w:lang w:eastAsia="pt-PT"/>
        </w:rPr>
      </w:pPr>
    </w:p>
    <w:p w:rsidR="00BD2297" w:rsidRDefault="003B6A4D" w:rsidP="00BD2297">
      <w:pPr>
        <w:pStyle w:val="Style7"/>
        <w:widowControl/>
        <w:tabs>
          <w:tab w:val="left" w:pos="5069"/>
        </w:tabs>
        <w:spacing w:after="60" w:line="276" w:lineRule="auto"/>
        <w:ind w:firstLine="284"/>
        <w:rPr>
          <w:rStyle w:val="FontStyle23"/>
          <w:rFonts w:asciiTheme="minorHAnsi" w:hAnsiTheme="minorHAnsi"/>
          <w:sz w:val="24"/>
          <w:szCs w:val="24"/>
          <w:vertAlign w:val="superscript"/>
          <w:lang w:eastAsia="pt-PT"/>
        </w:rPr>
      </w:pPr>
      <w:r w:rsidRPr="00B104BB">
        <w:rPr>
          <w:rStyle w:val="FontStyle19"/>
          <w:rFonts w:asciiTheme="minorHAnsi" w:hAnsiTheme="minorHAnsi"/>
          <w:sz w:val="24"/>
          <w:szCs w:val="24"/>
          <w:lang w:eastAsia="pt-PT"/>
        </w:rPr>
        <w:t xml:space="preserve">Na base de todo o empenho evangelizador, Santo Domingo colocou a indispensabilidade de </w:t>
      </w:r>
      <w:r w:rsidRPr="00B104BB">
        <w:rPr>
          <w:rStyle w:val="FontStyle22"/>
          <w:rFonts w:asciiTheme="minorHAnsi" w:hAnsiTheme="minorHAnsi"/>
          <w:sz w:val="24"/>
          <w:szCs w:val="24"/>
          <w:lang w:eastAsia="pt-PT"/>
        </w:rPr>
        <w:t xml:space="preserve">novo ardor </w:t>
      </w:r>
      <w:r w:rsidRPr="00B104BB">
        <w:rPr>
          <w:rStyle w:val="FontStyle19"/>
          <w:rFonts w:asciiTheme="minorHAnsi" w:hAnsiTheme="minorHAnsi"/>
          <w:sz w:val="24"/>
          <w:szCs w:val="24"/>
          <w:lang w:eastAsia="pt-PT"/>
        </w:rPr>
        <w:t>em todos os protagonistas: sua conversão espiritual, a iluminação de sua mentalidade, uma consciência clara da sua vocação à santidade. Devem sentir-se cha</w:t>
      </w:r>
      <w:r w:rsidRPr="00B104BB">
        <w:rPr>
          <w:rStyle w:val="FontStyle19"/>
          <w:rFonts w:asciiTheme="minorHAnsi" w:hAnsiTheme="minorHAnsi"/>
          <w:sz w:val="24"/>
          <w:szCs w:val="24"/>
          <w:lang w:eastAsia="pt-PT"/>
        </w:rPr>
        <w:softHyphen/>
        <w:t xml:space="preserve">mados a ser testemunhas de Cristo de maneira significativa, renovando metodologicamente seu compromisso de educar na fé: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A nova evangelização exige a conversão pastoral da</w:t>
      </w:r>
      <w:r w:rsidR="00BD2297">
        <w:rPr>
          <w:rStyle w:val="FontStyle19"/>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Igreja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r w:rsidR="0063467E">
        <w:rPr>
          <w:rStyle w:val="Refdenotaderodap"/>
          <w:rFonts w:asciiTheme="minorHAnsi" w:hAnsiTheme="minorHAnsi"/>
          <w:lang w:eastAsia="pt-PT"/>
        </w:rPr>
        <w:footnoteReference w:id="33"/>
      </w:r>
      <w:r w:rsidRPr="00B104BB">
        <w:rPr>
          <w:rStyle w:val="FontStyle19"/>
          <w:rFonts w:asciiTheme="minorHAnsi" w:hAnsiTheme="minorHAnsi"/>
          <w:sz w:val="24"/>
          <w:szCs w:val="24"/>
          <w:lang w:eastAsia="pt-PT"/>
        </w:rPr>
        <w:t xml:space="preserv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o testemunho da vida cristã é a primeira e insubsti</w:t>
      </w:r>
      <w:r w:rsidR="00BD2297">
        <w:rPr>
          <w:rStyle w:val="FontStyle19"/>
          <w:rFonts w:asciiTheme="minorHAnsi" w:hAnsiTheme="minorHAnsi"/>
          <w:sz w:val="24"/>
          <w:szCs w:val="24"/>
          <w:lang w:eastAsia="pt-PT"/>
        </w:rPr>
        <w:t>tuível forma de evange</w:t>
      </w:r>
      <w:r w:rsidRPr="00B104BB">
        <w:rPr>
          <w:rStyle w:val="FontStyle23"/>
          <w:rFonts w:asciiTheme="minorHAnsi" w:hAnsiTheme="minorHAnsi"/>
          <w:sz w:val="24"/>
          <w:szCs w:val="24"/>
          <w:lang w:eastAsia="pt-PT"/>
        </w:rPr>
        <w:t>lização</w:t>
      </w:r>
      <w:r w:rsidR="00F708B6" w:rsidRPr="00B104BB">
        <w:rPr>
          <w:rStyle w:val="FontStyle23"/>
          <w:rFonts w:asciiTheme="minorHAnsi" w:hAnsiTheme="minorHAnsi"/>
          <w:sz w:val="24"/>
          <w:szCs w:val="24"/>
          <w:lang w:eastAsia="pt-PT"/>
        </w:rPr>
        <w:t>”</w:t>
      </w:r>
      <w:r w:rsidRPr="00B104BB">
        <w:rPr>
          <w:rStyle w:val="FontStyle23"/>
          <w:rFonts w:asciiTheme="minorHAnsi" w:hAnsiTheme="minorHAnsi"/>
          <w:sz w:val="24"/>
          <w:szCs w:val="24"/>
          <w:lang w:eastAsia="pt-PT"/>
        </w:rPr>
        <w:t>.</w:t>
      </w:r>
      <w:r w:rsidR="0063467E">
        <w:rPr>
          <w:rStyle w:val="Refdenotaderodap"/>
          <w:rFonts w:asciiTheme="minorHAnsi" w:hAnsiTheme="minorHAnsi"/>
          <w:spacing w:val="10"/>
          <w:lang w:eastAsia="pt-PT"/>
        </w:rPr>
        <w:footnoteReference w:id="34"/>
      </w:r>
    </w:p>
    <w:p w:rsidR="00E918A0" w:rsidRDefault="003B6A4D" w:rsidP="00E918A0">
      <w:pPr>
        <w:pStyle w:val="Style7"/>
        <w:widowControl/>
        <w:tabs>
          <w:tab w:val="left" w:pos="5093"/>
        </w:tabs>
        <w:spacing w:after="60" w:line="276" w:lineRule="auto"/>
        <w:ind w:firstLine="284"/>
        <w:rPr>
          <w:rStyle w:val="FontStyle27"/>
          <w:rFonts w:asciiTheme="minorHAnsi" w:hAnsiTheme="minorHAnsi" w:cs="Arial"/>
          <w:sz w:val="24"/>
          <w:szCs w:val="24"/>
          <w:lang w:eastAsia="pt-PT"/>
        </w:rPr>
      </w:pPr>
      <w:r w:rsidRPr="00B104BB">
        <w:rPr>
          <w:rStyle w:val="FontStyle19"/>
          <w:rFonts w:asciiTheme="minorHAnsi" w:hAnsiTheme="minorHAnsi"/>
          <w:sz w:val="24"/>
          <w:szCs w:val="24"/>
          <w:lang w:eastAsia="pt-PT"/>
        </w:rPr>
        <w:t>No documento, no início da II</w:t>
      </w:r>
      <w:r w:rsidR="0063467E">
        <w:rPr>
          <w:rStyle w:val="FontStyle19"/>
          <w:rFonts w:asciiTheme="minorHAnsi" w:hAnsiTheme="minorHAnsi"/>
          <w:sz w:val="24"/>
          <w:szCs w:val="24"/>
          <w:lang w:eastAsia="pt-PT"/>
        </w:rPr>
        <w:t>ª</w:t>
      </w:r>
      <w:r w:rsidRPr="00B104BB">
        <w:rPr>
          <w:rStyle w:val="FontStyle19"/>
          <w:rFonts w:asciiTheme="minorHAnsi" w:hAnsiTheme="minorHAnsi"/>
          <w:sz w:val="24"/>
          <w:szCs w:val="24"/>
          <w:lang w:eastAsia="pt-PT"/>
        </w:rPr>
        <w:t xml:space="preserve"> parte, fala-se da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Igreja convocada à santidade</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r w:rsidR="0063467E">
        <w:rPr>
          <w:rStyle w:val="Refdenotaderodap"/>
          <w:rFonts w:asciiTheme="minorHAnsi" w:hAnsiTheme="minorHAnsi"/>
          <w:lang w:eastAsia="pt-PT"/>
        </w:rPr>
        <w:footnoteReference w:id="35"/>
      </w:r>
      <w:r w:rsidRPr="00B104BB">
        <w:rPr>
          <w:rStyle w:val="FontStyle19"/>
          <w:rFonts w:asciiTheme="minorHAnsi" w:hAnsiTheme="minorHAnsi"/>
          <w:sz w:val="24"/>
          <w:szCs w:val="24"/>
          <w:lang w:eastAsia="pt-PT"/>
        </w:rPr>
        <w:t xml:space="preserve"> A primeira prioridade pastoral sugerida a res</w:t>
      </w:r>
      <w:r w:rsidRPr="00B104BB">
        <w:rPr>
          <w:rStyle w:val="FontStyle19"/>
          <w:rFonts w:asciiTheme="minorHAnsi" w:hAnsiTheme="minorHAnsi"/>
          <w:sz w:val="24"/>
          <w:szCs w:val="24"/>
          <w:lang w:eastAsia="pt-PT"/>
        </w:rPr>
        <w:softHyphen/>
        <w:t xml:space="preserve">peito é a seguinte: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A nova evangelização </w:t>
      </w:r>
      <w:r w:rsidRPr="00B104BB">
        <w:rPr>
          <w:rStyle w:val="FontStyle19"/>
          <w:rFonts w:asciiTheme="minorHAnsi" w:hAnsiTheme="minorHAnsi"/>
          <w:sz w:val="24"/>
          <w:szCs w:val="24"/>
          <w:lang w:eastAsia="pt-PT"/>
        </w:rPr>
        <w:lastRenderedPageBreak/>
        <w:t>exige uma renovada espiritualidade que, ilu</w:t>
      </w:r>
      <w:r w:rsidRPr="00B104BB">
        <w:rPr>
          <w:rStyle w:val="FontStyle19"/>
          <w:rFonts w:asciiTheme="minorHAnsi" w:hAnsiTheme="minorHAnsi"/>
          <w:sz w:val="24"/>
          <w:szCs w:val="24"/>
          <w:lang w:eastAsia="pt-PT"/>
        </w:rPr>
        <w:softHyphen/>
        <w:t>minada pela fé que se proclama, anime, com a sabedoria de Deus, a autêntica promoção humana e seja o fermento de uma cultura cristã. Pensamos que é preciso continuar e acentuar a formação doutrinal e espiri</w:t>
      </w:r>
      <w:r w:rsidRPr="00B104BB">
        <w:rPr>
          <w:rStyle w:val="FontStyle19"/>
          <w:rFonts w:asciiTheme="minorHAnsi" w:hAnsiTheme="minorHAnsi"/>
          <w:sz w:val="24"/>
          <w:szCs w:val="24"/>
          <w:lang w:eastAsia="pt-PT"/>
        </w:rPr>
        <w:softHyphen/>
        <w:t>tual dos fiéis cristãos, e, em primeiro lugar, do clero, religiosos e religiosas, catequistas e agentes pastorais, destacando claramente a primazia da graça de Deus que salva por Jesus Cristo na Igreja, por meio da caridade vivida e a</w:t>
      </w:r>
      <w:r w:rsidR="0063467E">
        <w:rPr>
          <w:rStyle w:val="FontStyle19"/>
          <w:rFonts w:asciiTheme="minorHAnsi" w:hAnsiTheme="minorHAnsi"/>
          <w:sz w:val="24"/>
          <w:szCs w:val="24"/>
          <w:lang w:eastAsia="pt-PT"/>
        </w:rPr>
        <w:t>través da eficácia dos sacramentos</w:t>
      </w:r>
      <w:r w:rsidR="0063467E">
        <w:rPr>
          <w:rStyle w:val="FontStyle27"/>
          <w:rFonts w:asciiTheme="minorHAnsi" w:hAnsiTheme="minorHAnsi"/>
          <w:b w:val="0"/>
          <w:spacing w:val="30"/>
          <w:sz w:val="24"/>
          <w:szCs w:val="24"/>
          <w:lang w:eastAsia="pt-PT"/>
        </w:rPr>
        <w:t>”</w:t>
      </w:r>
      <w:r w:rsidRPr="00B104BB">
        <w:rPr>
          <w:rStyle w:val="FontStyle27"/>
          <w:rFonts w:asciiTheme="minorHAnsi" w:hAnsiTheme="minorHAnsi"/>
          <w:b w:val="0"/>
          <w:spacing w:val="30"/>
          <w:sz w:val="24"/>
          <w:szCs w:val="24"/>
          <w:lang w:eastAsia="pt-PT"/>
        </w:rPr>
        <w:t>.</w:t>
      </w:r>
      <w:r w:rsidR="0063467E">
        <w:rPr>
          <w:rStyle w:val="Refdenotaderodap"/>
          <w:rFonts w:asciiTheme="minorHAnsi" w:hAnsiTheme="minorHAnsi"/>
          <w:bCs/>
          <w:spacing w:val="30"/>
          <w:lang w:eastAsia="pt-PT"/>
        </w:rPr>
        <w:footnoteReference w:id="36"/>
      </w:r>
    </w:p>
    <w:p w:rsidR="00A647E6" w:rsidRPr="00E918A0" w:rsidRDefault="003B6A4D" w:rsidP="00E918A0">
      <w:pPr>
        <w:pStyle w:val="Style7"/>
        <w:widowControl/>
        <w:tabs>
          <w:tab w:val="left" w:pos="5093"/>
        </w:tabs>
        <w:spacing w:after="60" w:line="276" w:lineRule="auto"/>
        <w:ind w:firstLine="284"/>
        <w:rPr>
          <w:rStyle w:val="FontStyle27"/>
          <w:rFonts w:asciiTheme="minorHAnsi" w:hAnsiTheme="minorHAnsi" w:cs="Arial"/>
          <w:sz w:val="24"/>
          <w:szCs w:val="24"/>
          <w:lang w:eastAsia="pt-PT"/>
        </w:rPr>
      </w:pPr>
      <w:r w:rsidRPr="00B104BB">
        <w:rPr>
          <w:rStyle w:val="FontStyle19"/>
          <w:rFonts w:asciiTheme="minorHAnsi" w:hAnsiTheme="minorHAnsi"/>
          <w:sz w:val="24"/>
          <w:szCs w:val="24"/>
          <w:lang w:eastAsia="pt-PT"/>
        </w:rPr>
        <w:t xml:space="preserve">Insiste-se, depois, na coragem (a </w:t>
      </w:r>
      <w:r w:rsidR="00F708B6" w:rsidRPr="00B104BB">
        <w:rPr>
          <w:rStyle w:val="FontStyle19"/>
          <w:rFonts w:asciiTheme="minorHAnsi" w:hAnsiTheme="minorHAnsi"/>
          <w:sz w:val="24"/>
          <w:szCs w:val="24"/>
          <w:lang w:eastAsia="pt-PT"/>
        </w:rPr>
        <w:t>“</w:t>
      </w:r>
      <w:r w:rsidR="00E918A0">
        <w:rPr>
          <w:rStyle w:val="FontStyle19"/>
          <w:rFonts w:asciiTheme="minorHAnsi" w:hAnsiTheme="minorHAnsi"/>
          <w:sz w:val="24"/>
          <w:szCs w:val="24"/>
          <w:lang w:eastAsia="pt-PT"/>
        </w:rPr>
        <w:t>parré</w:t>
      </w:r>
      <w:r w:rsidRPr="00B104BB">
        <w:rPr>
          <w:rStyle w:val="FontStyle19"/>
          <w:rFonts w:asciiTheme="minorHAnsi" w:hAnsiTheme="minorHAnsi"/>
          <w:sz w:val="24"/>
          <w:szCs w:val="24"/>
          <w:lang w:eastAsia="pt-PT"/>
        </w:rPr>
        <w:t>sia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com que se deve proclamar a Palavra de Deus em plena liberdade diante</w:t>
      </w:r>
      <w:r w:rsidR="00A647E6" w:rsidRPr="00B104BB">
        <w:rPr>
          <w:rStyle w:val="FontStyle19"/>
          <w:rFonts w:asciiTheme="minorHAnsi" w:hAnsiTheme="minorHAnsi"/>
          <w:sz w:val="24"/>
          <w:szCs w:val="24"/>
          <w:lang w:eastAsia="pt-PT"/>
        </w:rPr>
        <w:t xml:space="preserve"> </w:t>
      </w:r>
      <w:r w:rsidR="00A647E6" w:rsidRPr="00B104BB">
        <w:rPr>
          <w:rStyle w:val="FontStyle18"/>
          <w:rFonts w:asciiTheme="minorHAnsi" w:hAnsiTheme="minorHAnsi"/>
          <w:b w:val="0"/>
          <w:sz w:val="24"/>
          <w:szCs w:val="24"/>
          <w:lang w:eastAsia="pt-PT"/>
        </w:rPr>
        <w:t>de qualquer poder mundano;</w:t>
      </w:r>
      <w:r w:rsidR="00813293">
        <w:rPr>
          <w:rStyle w:val="Refdenotaderodap"/>
          <w:rFonts w:asciiTheme="minorHAnsi" w:hAnsiTheme="minorHAnsi" w:cs="Arial"/>
          <w:bCs/>
          <w:lang w:eastAsia="pt-PT"/>
        </w:rPr>
        <w:footnoteReference w:id="37"/>
      </w:r>
      <w:r w:rsidR="0063467E">
        <w:rPr>
          <w:rStyle w:val="FontStyle18"/>
          <w:rFonts w:asciiTheme="minorHAnsi" w:hAnsiTheme="minorHAnsi"/>
          <w:b w:val="0"/>
          <w:sz w:val="24"/>
          <w:szCs w:val="24"/>
          <w:lang w:eastAsia="pt-PT"/>
        </w:rPr>
        <w:t xml:space="preserve"> e na permanen</w:t>
      </w:r>
      <w:r w:rsidR="00A647E6" w:rsidRPr="00B104BB">
        <w:rPr>
          <w:rStyle w:val="FontStyle18"/>
          <w:rFonts w:asciiTheme="minorHAnsi" w:hAnsiTheme="minorHAnsi"/>
          <w:b w:val="0"/>
          <w:sz w:val="24"/>
          <w:szCs w:val="24"/>
          <w:lang w:eastAsia="pt-PT"/>
        </w:rPr>
        <w:t xml:space="preserve">te </w:t>
      </w:r>
      <w:r w:rsidR="00835452" w:rsidRPr="00835452">
        <w:rPr>
          <w:rStyle w:val="FontStyle18"/>
          <w:rFonts w:asciiTheme="minorHAnsi" w:hAnsiTheme="minorHAnsi"/>
          <w:b w:val="0"/>
          <w:sz w:val="24"/>
          <w:szCs w:val="24"/>
          <w:lang w:eastAsia="pt-PT"/>
        </w:rPr>
        <w:t>formação de uma fé que conte com a</w:t>
      </w:r>
      <w:r w:rsidR="00835452">
        <w:rPr>
          <w:rStyle w:val="FontStyle18"/>
          <w:rFonts w:asciiTheme="minorHAnsi" w:hAnsiTheme="minorHAnsi"/>
          <w:b w:val="0"/>
          <w:sz w:val="24"/>
          <w:szCs w:val="24"/>
          <w:lang w:eastAsia="pt-PT"/>
        </w:rPr>
        <w:t xml:space="preserve"> </w:t>
      </w:r>
      <w:r w:rsidR="00835452" w:rsidRPr="00835452">
        <w:rPr>
          <w:rStyle w:val="FontStyle18"/>
          <w:rFonts w:asciiTheme="minorHAnsi" w:hAnsiTheme="minorHAnsi"/>
          <w:b w:val="0"/>
          <w:sz w:val="24"/>
          <w:szCs w:val="24"/>
          <w:lang w:eastAsia="pt-PT"/>
        </w:rPr>
        <w:t>presença viva de Cristo nas celebrações</w:t>
      </w:r>
      <w:r w:rsidR="00835452">
        <w:rPr>
          <w:rStyle w:val="FontStyle18"/>
          <w:rFonts w:asciiTheme="minorHAnsi" w:hAnsiTheme="minorHAnsi"/>
          <w:b w:val="0"/>
          <w:sz w:val="24"/>
          <w:szCs w:val="24"/>
          <w:lang w:eastAsia="pt-PT"/>
        </w:rPr>
        <w:t xml:space="preserve"> </w:t>
      </w:r>
      <w:r w:rsidR="00835452" w:rsidRPr="00835452">
        <w:rPr>
          <w:rStyle w:val="FontStyle18"/>
          <w:rFonts w:asciiTheme="minorHAnsi" w:hAnsiTheme="minorHAnsi"/>
          <w:b w:val="0"/>
          <w:sz w:val="24"/>
          <w:szCs w:val="24"/>
          <w:lang w:eastAsia="pt-PT"/>
        </w:rPr>
        <w:t>sacramentais, na participação ativa nos</w:t>
      </w:r>
      <w:r w:rsidR="00835452">
        <w:rPr>
          <w:rStyle w:val="FontStyle18"/>
          <w:rFonts w:asciiTheme="minorHAnsi" w:hAnsiTheme="minorHAnsi"/>
          <w:b w:val="0"/>
          <w:sz w:val="24"/>
          <w:szCs w:val="24"/>
          <w:lang w:eastAsia="pt-PT"/>
        </w:rPr>
        <w:t xml:space="preserve"> </w:t>
      </w:r>
      <w:r w:rsidR="00835452" w:rsidRPr="00835452">
        <w:rPr>
          <w:rStyle w:val="FontStyle18"/>
          <w:rFonts w:asciiTheme="minorHAnsi" w:hAnsiTheme="minorHAnsi"/>
          <w:b w:val="0"/>
          <w:sz w:val="24"/>
          <w:szCs w:val="24"/>
          <w:lang w:eastAsia="pt-PT"/>
        </w:rPr>
        <w:t>tempos litúrgicos, na valorização da oração.</w:t>
      </w:r>
      <w:r w:rsidR="00835452">
        <w:rPr>
          <w:rStyle w:val="FontStyle18"/>
          <w:rFonts w:asciiTheme="minorHAnsi" w:hAnsiTheme="minorHAnsi"/>
          <w:b w:val="0"/>
          <w:sz w:val="24"/>
          <w:szCs w:val="24"/>
          <w:lang w:eastAsia="pt-PT"/>
        </w:rPr>
        <w:t xml:space="preserve"> </w:t>
      </w:r>
      <w:r w:rsidR="00835452" w:rsidRPr="00835452">
        <w:rPr>
          <w:rStyle w:val="FontStyle18"/>
          <w:rFonts w:asciiTheme="minorHAnsi" w:hAnsiTheme="minorHAnsi"/>
          <w:b w:val="0"/>
          <w:sz w:val="24"/>
          <w:szCs w:val="24"/>
          <w:lang w:eastAsia="pt-PT"/>
        </w:rPr>
        <w:t>Já o Concílio Vaticano II tinha afirmado que</w:t>
      </w:r>
      <w:r w:rsidR="00835452">
        <w:rPr>
          <w:rStyle w:val="FontStyle18"/>
          <w:rFonts w:asciiTheme="minorHAnsi" w:hAnsiTheme="minorHAnsi"/>
          <w:b w:val="0"/>
          <w:sz w:val="24"/>
          <w:szCs w:val="24"/>
          <w:lang w:eastAsia="pt-PT"/>
        </w:rPr>
        <w:t xml:space="preserve"> </w:t>
      </w:r>
      <w:r w:rsidR="00835452" w:rsidRPr="00835452">
        <w:rPr>
          <w:rStyle w:val="FontStyle18"/>
          <w:rFonts w:asciiTheme="minorHAnsi" w:hAnsiTheme="minorHAnsi"/>
          <w:b w:val="0"/>
          <w:sz w:val="24"/>
          <w:szCs w:val="24"/>
          <w:lang w:eastAsia="pt-PT"/>
        </w:rPr>
        <w:t>“a liturgia é o cume para o qual tende a ação</w:t>
      </w:r>
      <w:r w:rsidR="00835452">
        <w:rPr>
          <w:rStyle w:val="FontStyle18"/>
          <w:rFonts w:asciiTheme="minorHAnsi" w:hAnsiTheme="minorHAnsi"/>
          <w:b w:val="0"/>
          <w:sz w:val="24"/>
          <w:szCs w:val="24"/>
          <w:lang w:eastAsia="pt-PT"/>
        </w:rPr>
        <w:t xml:space="preserve"> </w:t>
      </w:r>
      <w:r w:rsidR="00835452" w:rsidRPr="00835452">
        <w:rPr>
          <w:rStyle w:val="FontStyle18"/>
          <w:rFonts w:asciiTheme="minorHAnsi" w:hAnsiTheme="minorHAnsi"/>
          <w:b w:val="0"/>
          <w:sz w:val="24"/>
          <w:szCs w:val="24"/>
          <w:lang w:eastAsia="pt-PT"/>
        </w:rPr>
        <w:t>da Igreja e, ao mesmo tempo, é a fonte donde</w:t>
      </w:r>
      <w:r w:rsidR="00835452">
        <w:rPr>
          <w:rStyle w:val="FontStyle18"/>
          <w:rFonts w:asciiTheme="minorHAnsi" w:hAnsiTheme="minorHAnsi"/>
          <w:b w:val="0"/>
          <w:sz w:val="24"/>
          <w:szCs w:val="24"/>
          <w:lang w:eastAsia="pt-PT"/>
        </w:rPr>
        <w:t xml:space="preserve"> </w:t>
      </w:r>
      <w:r w:rsidR="00835452" w:rsidRPr="00835452">
        <w:rPr>
          <w:rStyle w:val="FontStyle18"/>
          <w:rFonts w:asciiTheme="minorHAnsi" w:hAnsiTheme="minorHAnsi"/>
          <w:b w:val="0"/>
          <w:sz w:val="24"/>
          <w:szCs w:val="24"/>
          <w:lang w:eastAsia="pt-PT"/>
        </w:rPr>
        <w:t>emana toda a sua força”.</w:t>
      </w:r>
      <w:r w:rsidR="00DD1570">
        <w:rPr>
          <w:rStyle w:val="Refdenotaderodap"/>
          <w:rFonts w:asciiTheme="minorHAnsi" w:hAnsiTheme="minorHAnsi" w:cs="Arial"/>
          <w:bCs/>
          <w:lang w:eastAsia="pt-PT"/>
        </w:rPr>
        <w:footnoteReference w:id="38"/>
      </w:r>
      <w:r w:rsidR="00835452" w:rsidRPr="00835452">
        <w:rPr>
          <w:rStyle w:val="FontStyle18"/>
          <w:rFonts w:asciiTheme="minorHAnsi" w:hAnsiTheme="minorHAnsi"/>
          <w:b w:val="0"/>
          <w:sz w:val="24"/>
          <w:szCs w:val="24"/>
          <w:lang w:eastAsia="pt-PT"/>
        </w:rPr>
        <w:tab/>
      </w:r>
    </w:p>
    <w:p w:rsidR="00DD1570" w:rsidRDefault="00A647E6" w:rsidP="00DD1570">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Santo Domingo destaca, de maneira particular, a incisividade própria da liturgia: ela tem, por si mesma, um valor evangelizador; a Eucaristia e cada sacra</w:t>
      </w:r>
      <w:r w:rsidRPr="00B104BB">
        <w:rPr>
          <w:rStyle w:val="FontStyle18"/>
          <w:rFonts w:asciiTheme="minorHAnsi" w:hAnsiTheme="minorHAnsi"/>
          <w:b w:val="0"/>
          <w:sz w:val="24"/>
          <w:szCs w:val="24"/>
          <w:lang w:eastAsia="pt-PT"/>
        </w:rPr>
        <w:softHyphen/>
        <w:t>mento trazem consigo riquíssimo patrimô</w:t>
      </w:r>
      <w:r w:rsidRPr="00B104BB">
        <w:rPr>
          <w:rStyle w:val="FontStyle18"/>
          <w:rFonts w:asciiTheme="minorHAnsi" w:hAnsiTheme="minorHAnsi"/>
          <w:b w:val="0"/>
          <w:sz w:val="24"/>
          <w:szCs w:val="24"/>
          <w:lang w:eastAsia="pt-PT"/>
        </w:rPr>
        <w:softHyphen/>
        <w:t>nio educativo, porque libertam a força re</w:t>
      </w:r>
      <w:r w:rsidRPr="00B104BB">
        <w:rPr>
          <w:rStyle w:val="FontStyle18"/>
          <w:rFonts w:asciiTheme="minorHAnsi" w:hAnsiTheme="minorHAnsi"/>
          <w:b w:val="0"/>
          <w:sz w:val="24"/>
          <w:szCs w:val="24"/>
          <w:lang w:eastAsia="pt-PT"/>
        </w:rPr>
        <w:softHyphen/>
        <w:t xml:space="preserve">novadora </w:t>
      </w:r>
      <w:r w:rsidRPr="00B104BB">
        <w:rPr>
          <w:rStyle w:val="FontStyle28"/>
          <w:rFonts w:asciiTheme="minorHAnsi" w:hAnsiTheme="minorHAnsi"/>
          <w:sz w:val="24"/>
          <w:szCs w:val="24"/>
          <w:lang w:eastAsia="pt-PT"/>
        </w:rPr>
        <w:t xml:space="preserve">do mistério </w:t>
      </w:r>
      <w:r w:rsidRPr="00B104BB">
        <w:rPr>
          <w:rStyle w:val="FontStyle19"/>
          <w:rFonts w:asciiTheme="minorHAnsi" w:hAnsiTheme="minorHAnsi"/>
          <w:sz w:val="24"/>
          <w:szCs w:val="24"/>
          <w:lang w:eastAsia="pt-PT"/>
        </w:rPr>
        <w:t xml:space="preserve">pascal: </w:t>
      </w:r>
      <w:r w:rsidRPr="00B104BB">
        <w:rPr>
          <w:rStyle w:val="FontStyle18"/>
          <w:rFonts w:asciiTheme="minorHAnsi" w:hAnsiTheme="minorHAnsi"/>
          <w:b w:val="0"/>
          <w:sz w:val="24"/>
          <w:szCs w:val="24"/>
          <w:lang w:eastAsia="pt-PT"/>
        </w:rPr>
        <w:t xml:space="preserve">“A </w:t>
      </w:r>
      <w:r w:rsidRPr="00B104BB">
        <w:rPr>
          <w:rStyle w:val="FontStyle19"/>
          <w:rFonts w:asciiTheme="minorHAnsi" w:hAnsiTheme="minorHAnsi"/>
          <w:sz w:val="24"/>
          <w:szCs w:val="24"/>
          <w:lang w:eastAsia="pt-PT"/>
        </w:rPr>
        <w:t xml:space="preserve">linguagem </w:t>
      </w:r>
      <w:r w:rsidRPr="00B104BB">
        <w:rPr>
          <w:rStyle w:val="FontStyle18"/>
          <w:rFonts w:asciiTheme="minorHAnsi" w:hAnsiTheme="minorHAnsi"/>
          <w:b w:val="0"/>
          <w:sz w:val="24"/>
          <w:szCs w:val="24"/>
          <w:lang w:eastAsia="pt-PT"/>
        </w:rPr>
        <w:t xml:space="preserve">dos signos é o melhor veículo para que </w:t>
      </w:r>
      <w:r w:rsidR="00D74F92" w:rsidRPr="00B104BB">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a mensagem de Cristo penetre nas consciên</w:t>
      </w:r>
      <w:r w:rsidRPr="00B104BB">
        <w:rPr>
          <w:rStyle w:val="FontStyle18"/>
          <w:rFonts w:asciiTheme="minorHAnsi" w:hAnsiTheme="minorHAnsi"/>
          <w:b w:val="0"/>
          <w:sz w:val="24"/>
          <w:szCs w:val="24"/>
          <w:lang w:eastAsia="pt-PT"/>
        </w:rPr>
        <w:softHyphen/>
        <w:t xml:space="preserve">cias das pessoas e daí se projete no </w:t>
      </w:r>
      <w:r w:rsidR="00D74F92" w:rsidRPr="00B104BB">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ethos</w:t>
      </w:r>
      <w:r w:rsidR="00D74F92" w:rsidRPr="00B104BB">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 xml:space="preserve"> de um povo, em suas atitudes vitais, em suas instituições e em todas as suas estruturas” (João Paulo II). Por isso, as formas da celebração litúrgica devem ser aptas para expressar o mistério que se celebra e, por sua </w:t>
      </w:r>
      <w:r w:rsidR="00DD1570" w:rsidRPr="00B104BB">
        <w:rPr>
          <w:rStyle w:val="FontStyle18"/>
          <w:rFonts w:asciiTheme="minorHAnsi" w:hAnsiTheme="minorHAnsi"/>
          <w:b w:val="0"/>
          <w:sz w:val="24"/>
          <w:szCs w:val="24"/>
          <w:lang w:eastAsia="pt-PT"/>
        </w:rPr>
        <w:t>vez, ser</w:t>
      </w:r>
      <w:r w:rsidRPr="00B104BB">
        <w:rPr>
          <w:rStyle w:val="FontStyle18"/>
          <w:rFonts w:asciiTheme="minorHAnsi" w:hAnsiTheme="minorHAnsi"/>
          <w:b w:val="0"/>
          <w:sz w:val="24"/>
          <w:szCs w:val="24"/>
          <w:lang w:eastAsia="pt-PT"/>
        </w:rPr>
        <w:t xml:space="preserve"> </w:t>
      </w:r>
      <w:r w:rsidR="00DD1570" w:rsidRPr="00B104BB">
        <w:rPr>
          <w:rStyle w:val="FontStyle18"/>
          <w:rFonts w:asciiTheme="minorHAnsi" w:hAnsiTheme="minorHAnsi"/>
          <w:b w:val="0"/>
          <w:sz w:val="24"/>
          <w:szCs w:val="24"/>
          <w:lang w:eastAsia="pt-PT"/>
        </w:rPr>
        <w:t>claras e</w:t>
      </w:r>
      <w:r w:rsidRPr="00B104BB">
        <w:rPr>
          <w:rStyle w:val="FontStyle18"/>
          <w:rFonts w:asciiTheme="minorHAnsi" w:hAnsiTheme="minorHAnsi"/>
          <w:b w:val="0"/>
          <w:sz w:val="24"/>
          <w:szCs w:val="24"/>
          <w:lang w:eastAsia="pt-PT"/>
        </w:rPr>
        <w:t xml:space="preserve"> inteligíveis para os</w:t>
      </w:r>
      <w:r w:rsidR="00DD1570">
        <w:rPr>
          <w:rStyle w:val="FontStyle18"/>
          <w:rFonts w:asciiTheme="minorHAnsi" w:hAnsiTheme="minorHAnsi"/>
          <w:b w:val="0"/>
          <w:sz w:val="24"/>
          <w:szCs w:val="24"/>
          <w:lang w:eastAsia="pt-PT"/>
        </w:rPr>
        <w:t xml:space="preserve"> </w:t>
      </w:r>
      <w:r w:rsidRPr="00B104BB">
        <w:rPr>
          <w:rStyle w:val="FontStyle18"/>
          <w:rFonts w:asciiTheme="minorHAnsi" w:hAnsiTheme="minorHAnsi"/>
          <w:b w:val="0"/>
          <w:sz w:val="24"/>
          <w:szCs w:val="24"/>
          <w:lang w:eastAsia="pt-PT"/>
        </w:rPr>
        <w:t>homens e mulheres</w:t>
      </w:r>
      <w:r w:rsidR="00DD1570">
        <w:rPr>
          <w:rStyle w:val="FontStyle18"/>
          <w:rFonts w:asciiTheme="minorHAnsi" w:hAnsiTheme="minorHAnsi"/>
          <w:b w:val="0"/>
          <w:sz w:val="24"/>
          <w:szCs w:val="24"/>
          <w:lang w:eastAsia="pt-PT"/>
        </w:rPr>
        <w:t>”</w:t>
      </w:r>
      <w:r w:rsidRPr="00B104BB">
        <w:rPr>
          <w:rStyle w:val="FontStyle18"/>
          <w:rFonts w:asciiTheme="minorHAnsi" w:hAnsiTheme="minorHAnsi"/>
          <w:b w:val="0"/>
          <w:sz w:val="24"/>
          <w:szCs w:val="24"/>
          <w:lang w:eastAsia="pt-PT"/>
        </w:rPr>
        <w:t>.</w:t>
      </w:r>
      <w:r w:rsidR="00DD1570">
        <w:rPr>
          <w:rStyle w:val="Refdenotaderodap"/>
          <w:rFonts w:asciiTheme="minorHAnsi" w:hAnsiTheme="minorHAnsi" w:cs="Arial"/>
          <w:bCs/>
          <w:lang w:eastAsia="pt-PT"/>
        </w:rPr>
        <w:footnoteReference w:id="39"/>
      </w:r>
    </w:p>
    <w:p w:rsidR="00A647E6" w:rsidRPr="00B104BB" w:rsidRDefault="00A647E6" w:rsidP="00DD1570">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Ao dar a devida importância à liturgia, evitar-se-ão as banalizações, improvisa</w:t>
      </w:r>
      <w:r w:rsidRPr="00B104BB">
        <w:rPr>
          <w:rStyle w:val="FontStyle18"/>
          <w:rFonts w:asciiTheme="minorHAnsi" w:hAnsiTheme="minorHAnsi"/>
          <w:b w:val="0"/>
          <w:sz w:val="24"/>
          <w:szCs w:val="24"/>
          <w:lang w:eastAsia="pt-PT"/>
        </w:rPr>
        <w:softHyphen/>
        <w:t>ções e manipulações, se dará destaque ao sentido do mistério, se procurará uma justa criatividade em harmonia com as disposi</w:t>
      </w:r>
      <w:r w:rsidRPr="00B104BB">
        <w:rPr>
          <w:rStyle w:val="FontStyle18"/>
          <w:rFonts w:asciiTheme="minorHAnsi" w:hAnsiTheme="minorHAnsi"/>
          <w:b w:val="0"/>
          <w:sz w:val="24"/>
          <w:szCs w:val="24"/>
          <w:lang w:eastAsia="pt-PT"/>
        </w:rPr>
        <w:softHyphen/>
        <w:t>ções da Igreja e com as exigências concretas da vida dos participantes, na convicção que as celebrações, se bem cuidadas, servem para penetrar no coração das pessoas e das culturas.</w:t>
      </w:r>
    </w:p>
    <w:p w:rsidR="00AA2F79" w:rsidRPr="00B104BB" w:rsidRDefault="003B6A4D" w:rsidP="0013484F">
      <w:pPr>
        <w:pStyle w:val="Style5"/>
        <w:widowControl/>
        <w:spacing w:after="60" w:line="276" w:lineRule="auto"/>
        <w:ind w:right="14"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Essas orientações levam-nos à experiên</w:t>
      </w:r>
      <w:r w:rsidRPr="00B104BB">
        <w:rPr>
          <w:rStyle w:val="FontStyle19"/>
          <w:rFonts w:asciiTheme="minorHAnsi" w:hAnsiTheme="minorHAnsi"/>
          <w:sz w:val="24"/>
          <w:szCs w:val="24"/>
          <w:lang w:eastAsia="pt-PT"/>
        </w:rPr>
        <w:softHyphen/>
        <w:t>cia do sistema preventivo praticado por Dom Bosco. Ele afirmava que Eucaristia e Peni</w:t>
      </w:r>
      <w:r w:rsidRPr="00B104BB">
        <w:rPr>
          <w:rStyle w:val="FontStyle19"/>
          <w:rFonts w:asciiTheme="minorHAnsi" w:hAnsiTheme="minorHAnsi"/>
          <w:sz w:val="24"/>
          <w:szCs w:val="24"/>
          <w:lang w:eastAsia="pt-PT"/>
        </w:rPr>
        <w:softHyphen/>
        <w:t>tência são as duas colunas para uma eficaz educação da fé. Devemos recuperar a capa</w:t>
      </w:r>
      <w:r w:rsidRPr="00B104BB">
        <w:rPr>
          <w:rStyle w:val="FontStyle19"/>
          <w:rFonts w:asciiTheme="minorHAnsi" w:hAnsiTheme="minorHAnsi"/>
          <w:sz w:val="24"/>
          <w:szCs w:val="24"/>
          <w:lang w:eastAsia="pt-PT"/>
        </w:rPr>
        <w:softHyphen/>
        <w:t>cidade de dar uma valência educativa às celebraçõe</w:t>
      </w:r>
      <w:r w:rsidR="00310182">
        <w:rPr>
          <w:rStyle w:val="FontStyle19"/>
          <w:rFonts w:asciiTheme="minorHAnsi" w:hAnsiTheme="minorHAnsi"/>
          <w:sz w:val="24"/>
          <w:szCs w:val="24"/>
          <w:lang w:eastAsia="pt-PT"/>
        </w:rPr>
        <w:t>s litúrgicas nas nossas ativida</w:t>
      </w:r>
      <w:r w:rsidRPr="00B104BB">
        <w:rPr>
          <w:rStyle w:val="FontStyle19"/>
          <w:rFonts w:asciiTheme="minorHAnsi" w:hAnsiTheme="minorHAnsi"/>
          <w:sz w:val="24"/>
          <w:szCs w:val="24"/>
          <w:lang w:eastAsia="pt-PT"/>
        </w:rPr>
        <w:t>des pastorais.</w:t>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9"/>
          <w:rFonts w:asciiTheme="minorHAnsi" w:hAnsiTheme="minorHAnsi"/>
          <w:sz w:val="24"/>
          <w:szCs w:val="24"/>
          <w:lang w:eastAsia="pt-PT"/>
        </w:rPr>
        <w:t xml:space="preserve">Lembramos que o nosso </w:t>
      </w:r>
      <w:r w:rsidRPr="00B104BB">
        <w:rPr>
          <w:rStyle w:val="FontStyle20"/>
          <w:rFonts w:asciiTheme="minorHAnsi" w:hAnsiTheme="minorHAnsi"/>
          <w:b w:val="0"/>
          <w:sz w:val="24"/>
          <w:szCs w:val="24"/>
          <w:lang w:eastAsia="pt-PT"/>
        </w:rPr>
        <w:t xml:space="preserve">CG23 </w:t>
      </w:r>
      <w:r w:rsidRPr="00B104BB">
        <w:rPr>
          <w:rStyle w:val="FontStyle19"/>
          <w:rFonts w:asciiTheme="minorHAnsi" w:hAnsiTheme="minorHAnsi"/>
          <w:sz w:val="24"/>
          <w:szCs w:val="24"/>
          <w:lang w:eastAsia="pt-PT"/>
        </w:rPr>
        <w:t>também frisou a necessidade de uma peculiar espiritualidade para projetá-la na vida dos jovens.</w:t>
      </w:r>
      <w:r w:rsidR="00310182">
        <w:rPr>
          <w:rStyle w:val="Refdenotaderodap"/>
          <w:rFonts w:asciiTheme="minorHAnsi" w:hAnsiTheme="minorHAnsi"/>
          <w:lang w:eastAsia="pt-PT"/>
        </w:rPr>
        <w:footnoteReference w:id="40"/>
      </w:r>
      <w:r w:rsidRPr="00B104BB">
        <w:rPr>
          <w:rStyle w:val="FontStyle19"/>
          <w:rFonts w:asciiTheme="minorHAnsi" w:hAnsiTheme="minorHAnsi"/>
          <w:sz w:val="24"/>
          <w:szCs w:val="24"/>
          <w:lang w:eastAsia="pt-PT"/>
        </w:rPr>
        <w:t xml:space="preserve"> Nós refletimos sobre a atualidade pastoral da espiritualidade salesiana de Dom Bosco, que nasceu precisamente para a evan</w:t>
      </w:r>
      <w:r w:rsidRPr="00B104BB">
        <w:rPr>
          <w:rStyle w:val="FontStyle19"/>
          <w:rFonts w:asciiTheme="minorHAnsi" w:hAnsiTheme="minorHAnsi"/>
          <w:sz w:val="24"/>
          <w:szCs w:val="24"/>
          <w:lang w:eastAsia="pt-PT"/>
        </w:rPr>
        <w:softHyphen/>
        <w:t xml:space="preserve">gelização e hoje se renova em admirável </w:t>
      </w:r>
      <w:r w:rsidRPr="00B104BB">
        <w:rPr>
          <w:rStyle w:val="FontStyle20"/>
          <w:rFonts w:asciiTheme="minorHAnsi" w:hAnsiTheme="minorHAnsi"/>
          <w:b w:val="0"/>
          <w:sz w:val="24"/>
          <w:szCs w:val="24"/>
          <w:lang w:eastAsia="pt-PT"/>
        </w:rPr>
        <w:t xml:space="preserve">sintonia </w:t>
      </w:r>
      <w:r w:rsidRPr="00B104BB">
        <w:rPr>
          <w:rStyle w:val="FontStyle19"/>
          <w:rFonts w:asciiTheme="minorHAnsi" w:hAnsiTheme="minorHAnsi"/>
          <w:sz w:val="24"/>
          <w:szCs w:val="24"/>
          <w:lang w:eastAsia="pt-PT"/>
        </w:rPr>
        <w:t xml:space="preserve">com o salto para a frente do </w:t>
      </w:r>
      <w:r w:rsidRPr="00B104BB">
        <w:rPr>
          <w:rStyle w:val="FontStyle20"/>
          <w:rFonts w:asciiTheme="minorHAnsi" w:hAnsiTheme="minorHAnsi"/>
          <w:b w:val="0"/>
          <w:sz w:val="24"/>
          <w:szCs w:val="24"/>
          <w:lang w:eastAsia="pt-PT"/>
        </w:rPr>
        <w:t>Con</w:t>
      </w:r>
      <w:r w:rsidR="00F142E8">
        <w:rPr>
          <w:rStyle w:val="FontStyle19"/>
          <w:rFonts w:asciiTheme="minorHAnsi" w:hAnsiTheme="minorHAnsi"/>
          <w:sz w:val="24"/>
          <w:szCs w:val="24"/>
          <w:lang w:eastAsia="pt-PT"/>
        </w:rPr>
        <w:t>cílio.</w:t>
      </w:r>
      <w:r w:rsidR="006B3DAC">
        <w:rPr>
          <w:rStyle w:val="Refdenotaderodap"/>
          <w:rFonts w:asciiTheme="minorHAnsi" w:hAnsiTheme="minorHAnsi"/>
          <w:lang w:eastAsia="pt-PT"/>
        </w:rPr>
        <w:footnoteReference w:id="41"/>
      </w:r>
      <w:r w:rsidR="006B3DAC">
        <w:rPr>
          <w:rStyle w:val="FontStyle19"/>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 xml:space="preserve">Depois, ao apresentar brevemente a necessidade de novo ardor </w:t>
      </w:r>
      <w:r w:rsidRPr="00B104BB">
        <w:rPr>
          <w:rStyle w:val="FontStyle19"/>
          <w:rFonts w:asciiTheme="minorHAnsi" w:hAnsiTheme="minorHAnsi"/>
          <w:sz w:val="24"/>
          <w:szCs w:val="24"/>
          <w:lang w:eastAsia="pt-PT"/>
        </w:rPr>
        <w:lastRenderedPageBreak/>
        <w:t xml:space="preserve">precisamente nos membros da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vida consagrada</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os Pastores latino-americanos afirmam que, tratando-se de um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dom do Espírito Santo à sua Igreja que tem uma profunda dimensão pascal</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ele pertence — como já afirmara o Vaticano II — à interioridade vital e à santidade da Igreja, e deve, pois, manifestar-se com um quotidiano testemunho sublinhando o fim e o espírito de cada Instituto</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r w:rsidR="00C9037B">
        <w:rPr>
          <w:rStyle w:val="Refdenotaderodap"/>
          <w:rFonts w:asciiTheme="minorHAnsi" w:hAnsiTheme="minorHAnsi"/>
          <w:lang w:eastAsia="pt-PT"/>
        </w:rPr>
        <w:footnoteReference w:id="42"/>
      </w:r>
      <w:r w:rsidRPr="00B104BB">
        <w:rPr>
          <w:rStyle w:val="FontStyle19"/>
          <w:rFonts w:asciiTheme="minorHAnsi" w:hAnsiTheme="minorHAnsi"/>
          <w:sz w:val="24"/>
          <w:szCs w:val="24"/>
          <w:lang w:eastAsia="pt-PT"/>
        </w:rPr>
        <w:t xml:space="preserve"> Hoje, somos convidados a aprofundar mais este tema em preparação ao Sínodo ordinário de 1994.</w:t>
      </w:r>
      <w:r w:rsidR="00F142E8">
        <w:rPr>
          <w:rStyle w:val="FontStyle19"/>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Numa eclesiologia de comunhão, a vida con</w:t>
      </w:r>
      <w:r w:rsidRPr="00B104BB">
        <w:rPr>
          <w:rStyle w:val="FontStyle19"/>
          <w:rFonts w:asciiTheme="minorHAnsi" w:hAnsiTheme="minorHAnsi"/>
          <w:sz w:val="24"/>
          <w:szCs w:val="24"/>
          <w:lang w:eastAsia="pt-PT"/>
        </w:rPr>
        <w:softHyphen/>
        <w:t>sagrada é chamada a proclamar existenci</w:t>
      </w:r>
      <w:r w:rsidRPr="00B104BB">
        <w:rPr>
          <w:rStyle w:val="FontStyle19"/>
          <w:rFonts w:asciiTheme="minorHAnsi" w:hAnsiTheme="minorHAnsi"/>
          <w:sz w:val="24"/>
          <w:szCs w:val="24"/>
          <w:lang w:eastAsia="pt-PT"/>
        </w:rPr>
        <w:softHyphen/>
        <w:t xml:space="preserve">almente a todos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de maneira exímia e bri</w:t>
      </w:r>
      <w:r w:rsidRPr="00B104BB">
        <w:rPr>
          <w:rStyle w:val="FontStyle19"/>
          <w:rFonts w:asciiTheme="minorHAnsi" w:hAnsiTheme="minorHAnsi"/>
          <w:sz w:val="24"/>
          <w:szCs w:val="24"/>
          <w:lang w:eastAsia="pt-PT"/>
        </w:rPr>
        <w:softHyphen/>
        <w:t>lhante, que não é possível transfigurar o mundo e oferecê-lo a Deus sem o espírito das bem-aventuranças</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r w:rsidR="00F142E8">
        <w:rPr>
          <w:rStyle w:val="Refdenotaderodap"/>
          <w:rFonts w:asciiTheme="minorHAnsi" w:hAnsiTheme="minorHAnsi"/>
          <w:lang w:eastAsia="pt-PT"/>
        </w:rPr>
        <w:footnoteReference w:id="43"/>
      </w:r>
      <w:r w:rsidR="00310182">
        <w:rPr>
          <w:rStyle w:val="FontStyle19"/>
          <w:rFonts w:asciiTheme="minorHAnsi" w:hAnsiTheme="minorHAnsi"/>
          <w:sz w:val="24"/>
          <w:szCs w:val="24"/>
          <w:vertAlign w:val="superscript"/>
          <w:lang w:eastAsia="pt-PT"/>
        </w:rPr>
        <w:t xml:space="preserve"> </w:t>
      </w:r>
    </w:p>
    <w:p w:rsidR="00A647E6" w:rsidRPr="00B104BB" w:rsidRDefault="00A647E6"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Vê-se claramente que, se Santo Domingo colocou no centro de todo o caminho da nova evangelização o mistério de Cristo, ganha importância prioritária o cultivo da santidade com um compromisso concreto de </w:t>
      </w:r>
      <w:r w:rsidR="00F142E8" w:rsidRPr="00B104BB">
        <w:rPr>
          <w:rStyle w:val="FontStyle18"/>
          <w:rFonts w:asciiTheme="minorHAnsi" w:hAnsiTheme="minorHAnsi"/>
          <w:b w:val="0"/>
          <w:sz w:val="24"/>
          <w:szCs w:val="24"/>
          <w:lang w:eastAsia="pt-PT"/>
        </w:rPr>
        <w:t>re</w:t>
      </w:r>
      <w:r w:rsidR="00F142E8" w:rsidRPr="00B104BB">
        <w:rPr>
          <w:rStyle w:val="FontStyle18"/>
          <w:rFonts w:asciiTheme="minorHAnsi" w:hAnsiTheme="minorHAnsi"/>
          <w:b w:val="0"/>
          <w:sz w:val="24"/>
          <w:szCs w:val="24"/>
          <w:lang w:eastAsia="pt-PT"/>
        </w:rPr>
        <w:softHyphen/>
        <w:t>novação da</w:t>
      </w:r>
      <w:r w:rsidRPr="00B104BB">
        <w:rPr>
          <w:rStyle w:val="FontStyle18"/>
          <w:rFonts w:asciiTheme="minorHAnsi" w:hAnsiTheme="minorHAnsi"/>
          <w:b w:val="0"/>
          <w:sz w:val="24"/>
          <w:szCs w:val="24"/>
          <w:lang w:eastAsia="pt-PT"/>
        </w:rPr>
        <w:t xml:space="preserve"> espiritualidade.</w:t>
      </w:r>
    </w:p>
    <w:p w:rsidR="00A647E6" w:rsidRPr="00B104BB" w:rsidRDefault="00A647E6"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Também isso é um apelo que vem confir</w:t>
      </w:r>
      <w:r w:rsidRPr="00B104BB">
        <w:rPr>
          <w:rStyle w:val="FontStyle18"/>
          <w:rFonts w:asciiTheme="minorHAnsi" w:hAnsiTheme="minorHAnsi"/>
          <w:b w:val="0"/>
          <w:sz w:val="24"/>
          <w:szCs w:val="24"/>
          <w:lang w:eastAsia="pt-PT"/>
        </w:rPr>
        <w:softHyphen/>
        <w:t>mar toda a nossa preocupação de insistir numa formação permanente que faça levedar os irmãos e as comunidades na caridade pastoral que se encontra no centro do espí</w:t>
      </w:r>
      <w:r w:rsidRPr="00B104BB">
        <w:rPr>
          <w:rStyle w:val="FontStyle18"/>
          <w:rFonts w:asciiTheme="minorHAnsi" w:hAnsiTheme="minorHAnsi"/>
          <w:b w:val="0"/>
          <w:sz w:val="24"/>
          <w:szCs w:val="24"/>
          <w:lang w:eastAsia="pt-PT"/>
        </w:rPr>
        <w:softHyphen/>
        <w:t>rito do nosso carisma.</w:t>
      </w:r>
    </w:p>
    <w:p w:rsidR="00A647E6" w:rsidRPr="00B104BB" w:rsidRDefault="00A647E6" w:rsidP="0013484F">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Em suma, vê-se que a Assembleia de Santo Domingo oferece a nós Salesianos um apelo eficaz à prioridade do nosso carisma com estímulos </w:t>
      </w:r>
      <w:r w:rsidRPr="00B104BB">
        <w:rPr>
          <w:rStyle w:val="FontStyle19"/>
          <w:rFonts w:asciiTheme="minorHAnsi" w:hAnsiTheme="minorHAnsi"/>
          <w:sz w:val="24"/>
          <w:szCs w:val="24"/>
          <w:lang w:eastAsia="pt-PT"/>
        </w:rPr>
        <w:t>válidos em todos os conti</w:t>
      </w:r>
      <w:r w:rsidRPr="00B104BB">
        <w:rPr>
          <w:rStyle w:val="FontStyle18"/>
          <w:rFonts w:asciiTheme="minorHAnsi" w:hAnsiTheme="minorHAnsi"/>
          <w:b w:val="0"/>
          <w:sz w:val="24"/>
          <w:szCs w:val="24"/>
          <w:lang w:eastAsia="pt-PT"/>
        </w:rPr>
        <w:t>nentes.</w:t>
      </w:r>
    </w:p>
    <w:p w:rsidR="00A647E6" w:rsidRPr="00B104BB" w:rsidRDefault="00F142E8" w:rsidP="00F142E8">
      <w:pPr>
        <w:pStyle w:val="Style3"/>
        <w:widowControl/>
        <w:spacing w:after="60" w:line="276" w:lineRule="auto"/>
        <w:ind w:firstLine="284"/>
        <w:rPr>
          <w:rStyle w:val="FontStyle20"/>
          <w:rFonts w:asciiTheme="minorHAnsi" w:hAnsiTheme="minorHAnsi"/>
          <w:b w:val="0"/>
          <w:sz w:val="24"/>
          <w:szCs w:val="24"/>
          <w:lang w:eastAsia="pt-PT"/>
        </w:rPr>
      </w:pPr>
      <w:r w:rsidRPr="00F142E8">
        <w:rPr>
          <w:rStyle w:val="FontStyle18"/>
          <w:rFonts w:asciiTheme="minorHAnsi" w:hAnsiTheme="minorHAnsi"/>
          <w:b w:val="0"/>
          <w:sz w:val="24"/>
          <w:szCs w:val="24"/>
          <w:lang w:eastAsia="pt-PT"/>
        </w:rPr>
        <w:t>“As tendências hoje, no mundo, sublinham</w:t>
      </w:r>
      <w:r>
        <w:rPr>
          <w:rStyle w:val="FontStyle18"/>
          <w:rFonts w:asciiTheme="minorHAnsi" w:hAnsiTheme="minorHAnsi"/>
          <w:b w:val="0"/>
          <w:sz w:val="24"/>
          <w:szCs w:val="24"/>
          <w:lang w:eastAsia="pt-PT"/>
        </w:rPr>
        <w:t xml:space="preserve"> </w:t>
      </w:r>
      <w:r w:rsidRPr="00F142E8">
        <w:rPr>
          <w:rStyle w:val="FontStyle18"/>
          <w:rFonts w:asciiTheme="minorHAnsi" w:hAnsiTheme="minorHAnsi"/>
          <w:b w:val="0"/>
          <w:sz w:val="24"/>
          <w:szCs w:val="24"/>
          <w:lang w:eastAsia="pt-PT"/>
        </w:rPr>
        <w:t>a função central da pessoa em todos os</w:t>
      </w:r>
      <w:r>
        <w:rPr>
          <w:rStyle w:val="FontStyle18"/>
          <w:rFonts w:asciiTheme="minorHAnsi" w:hAnsiTheme="minorHAnsi"/>
          <w:b w:val="0"/>
          <w:sz w:val="24"/>
          <w:szCs w:val="24"/>
          <w:lang w:eastAsia="pt-PT"/>
        </w:rPr>
        <w:t xml:space="preserve"> </w:t>
      </w:r>
      <w:r w:rsidRPr="00F142E8">
        <w:rPr>
          <w:rStyle w:val="FontStyle18"/>
          <w:rFonts w:asciiTheme="minorHAnsi" w:hAnsiTheme="minorHAnsi"/>
          <w:b w:val="0"/>
          <w:sz w:val="24"/>
          <w:szCs w:val="24"/>
          <w:lang w:eastAsia="pt-PT"/>
        </w:rPr>
        <w:t>problemas que marcam a aventura humana</w:t>
      </w:r>
      <w:r>
        <w:rPr>
          <w:rStyle w:val="FontStyle18"/>
          <w:rFonts w:asciiTheme="minorHAnsi" w:hAnsiTheme="minorHAnsi"/>
          <w:b w:val="0"/>
          <w:sz w:val="24"/>
          <w:szCs w:val="24"/>
          <w:lang w:eastAsia="pt-PT"/>
        </w:rPr>
        <w:t xml:space="preserve"> </w:t>
      </w:r>
      <w:r w:rsidRPr="00F142E8">
        <w:rPr>
          <w:rStyle w:val="FontStyle18"/>
          <w:rFonts w:asciiTheme="minorHAnsi" w:hAnsiTheme="minorHAnsi"/>
          <w:b w:val="0"/>
          <w:sz w:val="24"/>
          <w:szCs w:val="24"/>
          <w:lang w:eastAsia="pt-PT"/>
        </w:rPr>
        <w:t>‘Somos testemunhas — como afirma a</w:t>
      </w:r>
      <w:r>
        <w:rPr>
          <w:rStyle w:val="FontStyle18"/>
          <w:rFonts w:asciiTheme="minorHAnsi" w:hAnsiTheme="minorHAnsi"/>
          <w:b w:val="0"/>
          <w:sz w:val="24"/>
          <w:szCs w:val="24"/>
          <w:lang w:eastAsia="pt-PT"/>
        </w:rPr>
        <w:t xml:space="preserve"> </w:t>
      </w:r>
      <w:r w:rsidRPr="003E053B">
        <w:rPr>
          <w:rStyle w:val="FontStyle18"/>
          <w:rFonts w:asciiTheme="minorHAnsi" w:hAnsiTheme="minorHAnsi"/>
          <w:b w:val="0"/>
          <w:i/>
          <w:sz w:val="24"/>
          <w:szCs w:val="24"/>
          <w:lang w:val="la-Latn" w:eastAsia="pt-PT"/>
        </w:rPr>
        <w:t>Gaudium et Spes</w:t>
      </w:r>
      <w:r w:rsidRPr="00F142E8">
        <w:rPr>
          <w:rStyle w:val="FontStyle18"/>
          <w:rFonts w:asciiTheme="minorHAnsi" w:hAnsiTheme="minorHAnsi"/>
          <w:b w:val="0"/>
          <w:sz w:val="24"/>
          <w:szCs w:val="24"/>
          <w:lang w:eastAsia="pt-PT"/>
        </w:rPr>
        <w:t xml:space="preserve"> no n. 55 — do nascimento</w:t>
      </w:r>
      <w:r>
        <w:rPr>
          <w:rStyle w:val="FontStyle18"/>
          <w:rFonts w:asciiTheme="minorHAnsi" w:hAnsiTheme="minorHAnsi"/>
          <w:b w:val="0"/>
          <w:sz w:val="24"/>
          <w:szCs w:val="24"/>
          <w:lang w:eastAsia="pt-PT"/>
        </w:rPr>
        <w:t xml:space="preserve"> </w:t>
      </w:r>
      <w:r w:rsidRPr="00F142E8">
        <w:rPr>
          <w:rStyle w:val="FontStyle18"/>
          <w:rFonts w:asciiTheme="minorHAnsi" w:hAnsiTheme="minorHAnsi"/>
          <w:b w:val="0"/>
          <w:sz w:val="24"/>
          <w:szCs w:val="24"/>
          <w:lang w:eastAsia="pt-PT"/>
        </w:rPr>
        <w:t>de um novo humanismo, no qual o homem se</w:t>
      </w:r>
      <w:r>
        <w:rPr>
          <w:rStyle w:val="FontStyle18"/>
          <w:rFonts w:asciiTheme="minorHAnsi" w:hAnsiTheme="minorHAnsi"/>
          <w:b w:val="0"/>
          <w:sz w:val="24"/>
          <w:szCs w:val="24"/>
          <w:lang w:eastAsia="pt-PT"/>
        </w:rPr>
        <w:t xml:space="preserve"> </w:t>
      </w:r>
      <w:r w:rsidRPr="00F142E8">
        <w:rPr>
          <w:rStyle w:val="FontStyle18"/>
          <w:rFonts w:asciiTheme="minorHAnsi" w:hAnsiTheme="minorHAnsi"/>
          <w:b w:val="0"/>
          <w:sz w:val="24"/>
          <w:szCs w:val="24"/>
          <w:lang w:eastAsia="pt-PT"/>
        </w:rPr>
        <w:t>define, em</w:t>
      </w:r>
      <w:r>
        <w:rPr>
          <w:rStyle w:val="FontStyle18"/>
          <w:rFonts w:asciiTheme="minorHAnsi" w:hAnsiTheme="minorHAnsi"/>
          <w:b w:val="0"/>
          <w:sz w:val="24"/>
          <w:szCs w:val="24"/>
          <w:lang w:eastAsia="pt-PT"/>
        </w:rPr>
        <w:t xml:space="preserve"> primeiro lugar, por sua respon</w:t>
      </w:r>
      <w:r w:rsidRPr="00F142E8">
        <w:rPr>
          <w:rStyle w:val="FontStyle18"/>
          <w:rFonts w:asciiTheme="minorHAnsi" w:hAnsiTheme="minorHAnsi"/>
          <w:b w:val="0"/>
          <w:sz w:val="24"/>
          <w:szCs w:val="24"/>
          <w:lang w:eastAsia="pt-PT"/>
        </w:rPr>
        <w:t>sabilidade</w:t>
      </w:r>
      <w:r>
        <w:rPr>
          <w:rStyle w:val="FontStyle18"/>
          <w:rFonts w:asciiTheme="minorHAnsi" w:hAnsiTheme="minorHAnsi"/>
          <w:b w:val="0"/>
          <w:sz w:val="24"/>
          <w:szCs w:val="24"/>
          <w:lang w:eastAsia="pt-PT"/>
        </w:rPr>
        <w:t xml:space="preserve"> perante os seus irmãos e a história’“.</w:t>
      </w:r>
      <w:r w:rsidR="003B79DE">
        <w:rPr>
          <w:rStyle w:val="Refdenotaderodap"/>
          <w:rFonts w:asciiTheme="minorHAnsi" w:hAnsiTheme="minorHAnsi" w:cs="Arial"/>
          <w:bCs/>
          <w:lang w:eastAsia="pt-PT"/>
        </w:rPr>
        <w:footnoteReference w:id="44"/>
      </w:r>
      <w:r w:rsidR="003B79DE">
        <w:rPr>
          <w:rStyle w:val="FontStyle18"/>
          <w:rFonts w:asciiTheme="minorHAnsi" w:hAnsiTheme="minorHAnsi"/>
          <w:b w:val="0"/>
          <w:sz w:val="24"/>
          <w:szCs w:val="24"/>
          <w:lang w:eastAsia="pt-PT"/>
        </w:rPr>
        <w:t xml:space="preserve"> </w:t>
      </w:r>
      <w:r w:rsidR="00A647E6" w:rsidRPr="00B104BB">
        <w:rPr>
          <w:rStyle w:val="FontStyle18"/>
          <w:rFonts w:asciiTheme="minorHAnsi" w:hAnsiTheme="minorHAnsi"/>
          <w:b w:val="0"/>
          <w:sz w:val="24"/>
          <w:szCs w:val="24"/>
          <w:lang w:eastAsia="pt-PT"/>
        </w:rPr>
        <w:t xml:space="preserve">Nesse contexto, o ponto central e o parâmetro de tudo é o Homem novo: </w:t>
      </w:r>
      <w:r w:rsidR="003B79DE">
        <w:rPr>
          <w:rStyle w:val="FontStyle20"/>
          <w:rFonts w:asciiTheme="minorHAnsi" w:hAnsiTheme="minorHAnsi"/>
          <w:b w:val="0"/>
          <w:sz w:val="24"/>
          <w:szCs w:val="24"/>
          <w:lang w:eastAsia="pt-PT"/>
        </w:rPr>
        <w:t xml:space="preserve">Jesus Cristo </w:t>
      </w:r>
      <w:r w:rsidRPr="00B104BB">
        <w:rPr>
          <w:rStyle w:val="FontStyle20"/>
          <w:rFonts w:asciiTheme="minorHAnsi" w:hAnsiTheme="minorHAnsi"/>
          <w:b w:val="0"/>
          <w:sz w:val="24"/>
          <w:szCs w:val="24"/>
          <w:lang w:eastAsia="pt-PT"/>
        </w:rPr>
        <w:t>ontem, hoje</w:t>
      </w:r>
      <w:r w:rsidR="00A647E6" w:rsidRPr="00B104BB">
        <w:rPr>
          <w:rStyle w:val="FontStyle20"/>
          <w:rFonts w:asciiTheme="minorHAnsi" w:hAnsiTheme="minorHAnsi"/>
          <w:b w:val="0"/>
          <w:sz w:val="24"/>
          <w:szCs w:val="24"/>
          <w:lang w:eastAsia="pt-PT"/>
        </w:rPr>
        <w:t xml:space="preserve">   e sempre.</w:t>
      </w:r>
    </w:p>
    <w:p w:rsidR="00A647E6" w:rsidRPr="00B104BB" w:rsidRDefault="00A647E6" w:rsidP="0013484F">
      <w:pPr>
        <w:pStyle w:val="Style6"/>
        <w:widowControl/>
        <w:spacing w:after="60" w:line="276" w:lineRule="auto"/>
        <w:ind w:firstLine="284"/>
        <w:rPr>
          <w:rFonts w:asciiTheme="minorHAnsi" w:hAnsiTheme="minorHAnsi"/>
        </w:rPr>
      </w:pPr>
    </w:p>
    <w:p w:rsidR="00A647E6" w:rsidRPr="003B79DE" w:rsidRDefault="00A647E6" w:rsidP="0013484F">
      <w:pPr>
        <w:pStyle w:val="Style6"/>
        <w:widowControl/>
        <w:spacing w:after="60" w:line="276" w:lineRule="auto"/>
        <w:ind w:firstLine="284"/>
        <w:rPr>
          <w:rStyle w:val="FontStyle30"/>
          <w:rFonts w:asciiTheme="minorHAnsi" w:hAnsiTheme="minorHAnsi"/>
          <w:b/>
          <w:i w:val="0"/>
          <w:sz w:val="24"/>
          <w:szCs w:val="24"/>
          <w:lang w:eastAsia="pt-PT"/>
        </w:rPr>
      </w:pPr>
      <w:r w:rsidRPr="003B79DE">
        <w:rPr>
          <w:rStyle w:val="FontStyle30"/>
          <w:rFonts w:asciiTheme="minorHAnsi" w:hAnsiTheme="minorHAnsi"/>
          <w:b/>
          <w:i w:val="0"/>
          <w:sz w:val="24"/>
          <w:szCs w:val="24"/>
          <w:lang w:eastAsia="pt-PT"/>
        </w:rPr>
        <w:t>Maria, Estrela da nova evangelização</w:t>
      </w:r>
    </w:p>
    <w:p w:rsidR="00A647E6" w:rsidRPr="00B104BB" w:rsidRDefault="00A647E6" w:rsidP="0013484F">
      <w:pPr>
        <w:pStyle w:val="Style3"/>
        <w:widowControl/>
        <w:spacing w:after="60" w:line="276" w:lineRule="auto"/>
        <w:ind w:firstLine="284"/>
        <w:rPr>
          <w:rFonts w:asciiTheme="minorHAnsi" w:hAnsiTheme="minorHAnsi"/>
        </w:rPr>
      </w:pPr>
    </w:p>
    <w:p w:rsidR="003B79DE" w:rsidRDefault="00A647E6" w:rsidP="003B79DE">
      <w:pPr>
        <w:pStyle w:val="Style3"/>
        <w:widowControl/>
        <w:spacing w:after="60" w:line="276" w:lineRule="auto"/>
        <w:ind w:firstLine="284"/>
        <w:rPr>
          <w:rStyle w:val="FontStyle19"/>
          <w:rFonts w:asciiTheme="minorHAnsi" w:hAnsiTheme="minorHAnsi"/>
          <w:sz w:val="24"/>
          <w:szCs w:val="24"/>
          <w:vertAlign w:val="superscript"/>
          <w:lang w:eastAsia="pt-PT"/>
        </w:rPr>
      </w:pPr>
      <w:r w:rsidRPr="00B104BB">
        <w:rPr>
          <w:rStyle w:val="FontStyle18"/>
          <w:rFonts w:asciiTheme="minorHAnsi" w:hAnsiTheme="minorHAnsi"/>
          <w:b w:val="0"/>
          <w:sz w:val="24"/>
          <w:szCs w:val="24"/>
          <w:lang w:eastAsia="pt-PT"/>
        </w:rPr>
        <w:t>O Santo Padre terminou seu discurso inaugural invocando Maria, pondo em suas mãos as esperanças de todos, as preocupa</w:t>
      </w:r>
      <w:r w:rsidR="003B6A4D" w:rsidRPr="00B104BB">
        <w:rPr>
          <w:rStyle w:val="FontStyle19"/>
          <w:rFonts w:asciiTheme="minorHAnsi" w:hAnsiTheme="minorHAnsi"/>
          <w:sz w:val="24"/>
          <w:szCs w:val="24"/>
          <w:lang w:eastAsia="pt-PT"/>
        </w:rPr>
        <w:t>ções pastorais e as tarefas que devem ser aprofundadas.</w:t>
      </w:r>
      <w:r w:rsidR="003B79DE">
        <w:rPr>
          <w:rStyle w:val="Refdenotaderodap"/>
          <w:rFonts w:asciiTheme="minorHAnsi" w:hAnsiTheme="minorHAnsi"/>
          <w:lang w:eastAsia="pt-PT"/>
        </w:rPr>
        <w:footnoteReference w:id="45"/>
      </w:r>
    </w:p>
    <w:p w:rsidR="00AA2F79" w:rsidRPr="00B104BB" w:rsidRDefault="003B6A4D" w:rsidP="003B79DE">
      <w:pPr>
        <w:pStyle w:val="Style3"/>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Naquele mesmo dia, no santuário de Nossa</w:t>
      </w:r>
      <w:r w:rsidR="003B79DE">
        <w:rPr>
          <w:rStyle w:val="FontStyle19"/>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 xml:space="preserve">Senhora de Altagracia — primeiro lugar de culto mariano em terras americanas —, fez solenemente, diante da imagem de Maria, este ato de entrega confiante: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Lembro di</w:t>
      </w:r>
      <w:r w:rsidRPr="00B104BB">
        <w:rPr>
          <w:rStyle w:val="FontStyle19"/>
          <w:rFonts w:asciiTheme="minorHAnsi" w:hAnsiTheme="minorHAnsi"/>
          <w:sz w:val="24"/>
          <w:szCs w:val="24"/>
          <w:lang w:eastAsia="pt-PT"/>
        </w:rPr>
        <w:softHyphen/>
        <w:t xml:space="preserve">ante de tua imagem (Maria), neste 12 de outubro de 1992, o aniversário dos 500 anos da chegada do Evangelho de Cristo aos povos da América, num navio que trazia o teu nome e a tua imagem: </w:t>
      </w:r>
      <w:r w:rsidR="003B79DE">
        <w:rPr>
          <w:rStyle w:val="FontStyle19"/>
          <w:rFonts w:asciiTheme="minorHAnsi" w:hAnsiTheme="minorHAnsi"/>
          <w:sz w:val="24"/>
          <w:szCs w:val="24"/>
          <w:lang w:eastAsia="pt-PT"/>
        </w:rPr>
        <w:t>o</w:t>
      </w:r>
      <w:r w:rsidRPr="00B104BB">
        <w:rPr>
          <w:rStyle w:val="FontStyle19"/>
          <w:rFonts w:asciiTheme="minorHAnsi" w:hAnsiTheme="minorHAnsi"/>
          <w:sz w:val="24"/>
          <w:szCs w:val="24"/>
          <w:lang w:eastAsia="pt-PT"/>
        </w:rPr>
        <w:t xml:space="preserve"> </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Santa Maria</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 Invoco-te com todas as línguas dos habitantes... estas terras abençoadas são tuas, </w:t>
      </w:r>
      <w:r w:rsidRPr="00B104BB">
        <w:rPr>
          <w:rStyle w:val="FontStyle19"/>
          <w:rFonts w:asciiTheme="minorHAnsi" w:hAnsiTheme="minorHAnsi"/>
          <w:sz w:val="24"/>
          <w:szCs w:val="24"/>
          <w:lang w:eastAsia="pt-PT"/>
        </w:rPr>
        <w:lastRenderedPageBreak/>
        <w:t xml:space="preserve">porque dizer América é dizer Maria... Virgem da Esperança </w:t>
      </w:r>
      <w:r w:rsidRPr="00B104BB">
        <w:rPr>
          <w:rStyle w:val="FontStyle23"/>
          <w:rFonts w:asciiTheme="minorHAnsi" w:hAnsiTheme="minorHAnsi"/>
          <w:sz w:val="24"/>
          <w:szCs w:val="24"/>
          <w:lang w:eastAsia="pt-PT"/>
        </w:rPr>
        <w:t xml:space="preserve">e Estrela </w:t>
      </w:r>
      <w:r w:rsidRPr="00B104BB">
        <w:rPr>
          <w:rStyle w:val="FontStyle19"/>
          <w:rFonts w:asciiTheme="minorHAnsi" w:hAnsiTheme="minorHAnsi"/>
          <w:sz w:val="24"/>
          <w:szCs w:val="24"/>
          <w:lang w:eastAsia="pt-PT"/>
        </w:rPr>
        <w:t xml:space="preserve">da </w:t>
      </w:r>
      <w:r w:rsidRPr="00B104BB">
        <w:rPr>
          <w:rStyle w:val="FontStyle23"/>
          <w:rFonts w:asciiTheme="minorHAnsi" w:hAnsiTheme="minorHAnsi"/>
          <w:sz w:val="24"/>
          <w:szCs w:val="24"/>
          <w:lang w:eastAsia="pt-PT"/>
        </w:rPr>
        <w:t xml:space="preserve">Evangelização, </w:t>
      </w:r>
      <w:r w:rsidRPr="00B104BB">
        <w:rPr>
          <w:rStyle w:val="FontStyle19"/>
          <w:rFonts w:asciiTheme="minorHAnsi" w:hAnsiTheme="minorHAnsi"/>
          <w:sz w:val="24"/>
          <w:szCs w:val="24"/>
          <w:lang w:eastAsia="pt-PT"/>
        </w:rPr>
        <w:t xml:space="preserve">desperta em todos o ardor pelo anúncio da Boa Nova, a fim de que seja sempre conhecido, amado e servido Jesus Cristo, fruto bendito do teu ventre, revelador do Pai e dador do Espírito, </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o mesmo ontem, hoje e sempre</w:t>
      </w:r>
      <w:r w:rsidR="00D74F92"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Amém!</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w:t>
      </w:r>
    </w:p>
    <w:p w:rsidR="00A647E6" w:rsidRPr="00B104BB" w:rsidRDefault="003B6A4D" w:rsidP="0013484F">
      <w:pPr>
        <w:pStyle w:val="Style3"/>
        <w:widowControl/>
        <w:tabs>
          <w:tab w:val="left" w:pos="5078"/>
        </w:tabs>
        <w:spacing w:after="60" w:line="276" w:lineRule="auto"/>
        <w:ind w:firstLine="284"/>
        <w:rPr>
          <w:rStyle w:val="FontStyle17"/>
          <w:rFonts w:asciiTheme="minorHAnsi" w:hAnsiTheme="minorHAnsi"/>
          <w:b w:val="0"/>
          <w:lang w:eastAsia="pt-PT"/>
        </w:rPr>
      </w:pPr>
      <w:r w:rsidRPr="00B104BB">
        <w:rPr>
          <w:rStyle w:val="FontStyle19"/>
          <w:rFonts w:asciiTheme="minorHAnsi" w:hAnsiTheme="minorHAnsi"/>
          <w:sz w:val="24"/>
          <w:szCs w:val="24"/>
          <w:lang w:eastAsia="pt-PT"/>
        </w:rPr>
        <w:t>O singular ícone de Nossa Senhora de Guadalupe, que dominava a grande sala da Assembleia, e a lembrança da sua aparição ao índio beato Juan Diego concorreram para apresentar a Mãe de Deus como a imagem viva — com seu rosto mestiço — de quem guiou maternalmente ao longo de cinco sé</w:t>
      </w:r>
      <w:r w:rsidRPr="00B104BB">
        <w:rPr>
          <w:rStyle w:val="FontStyle19"/>
          <w:rFonts w:asciiTheme="minorHAnsi" w:hAnsiTheme="minorHAnsi"/>
          <w:sz w:val="24"/>
          <w:szCs w:val="24"/>
          <w:lang w:eastAsia="pt-PT"/>
        </w:rPr>
        <w:softHyphen/>
        <w:t xml:space="preserve">culos a inculturação do Evangelho. Maria ofereceu um modelo original e incomparável de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 xml:space="preserve">evangelização perfeitamente inculturada e continua a acompanhar em toda a parte os povos latino-americanos, que lhe dedicaram famosos santuários em todos os países. </w:t>
      </w:r>
      <w:r w:rsidR="00F708B6" w:rsidRPr="00B104BB">
        <w:rPr>
          <w:rStyle w:val="FontStyle19"/>
          <w:rFonts w:asciiTheme="minorHAnsi" w:hAnsiTheme="minorHAnsi"/>
          <w:sz w:val="24"/>
          <w:szCs w:val="24"/>
          <w:lang w:eastAsia="pt-PT"/>
        </w:rPr>
        <w:t>“</w:t>
      </w:r>
      <w:r w:rsidRPr="00B104BB">
        <w:rPr>
          <w:rStyle w:val="FontStyle19"/>
          <w:rFonts w:asciiTheme="minorHAnsi" w:hAnsiTheme="minorHAnsi"/>
          <w:sz w:val="24"/>
          <w:szCs w:val="24"/>
          <w:lang w:eastAsia="pt-PT"/>
        </w:rPr>
        <w:t>Com alegria e gratidão — diz o texto — acolhemo</w:t>
      </w:r>
      <w:r w:rsidR="00A647E6" w:rsidRPr="00B104BB">
        <w:rPr>
          <w:rStyle w:val="FontStyle19"/>
          <w:rFonts w:asciiTheme="minorHAnsi" w:hAnsiTheme="minorHAnsi"/>
          <w:sz w:val="24"/>
          <w:szCs w:val="24"/>
          <w:lang w:eastAsia="pt-PT"/>
        </w:rPr>
        <w:t>s o dom imenso de sua maternida</w:t>
      </w:r>
      <w:r w:rsidR="00A647E6" w:rsidRPr="00B104BB">
        <w:rPr>
          <w:rStyle w:val="FontStyle18"/>
          <w:rFonts w:asciiTheme="minorHAnsi" w:hAnsiTheme="minorHAnsi"/>
          <w:b w:val="0"/>
          <w:sz w:val="24"/>
          <w:szCs w:val="24"/>
          <w:lang w:eastAsia="pt-PT"/>
        </w:rPr>
        <w:t>de, ternura e proteção, e aspiramos</w:t>
      </w:r>
      <w:r w:rsidR="00A67AEF">
        <w:rPr>
          <w:rStyle w:val="FontStyle18"/>
          <w:rFonts w:asciiTheme="minorHAnsi" w:hAnsiTheme="minorHAnsi"/>
          <w:b w:val="0"/>
          <w:sz w:val="24"/>
          <w:szCs w:val="24"/>
          <w:lang w:eastAsia="pt-PT"/>
        </w:rPr>
        <w:t xml:space="preserve"> a amá-la do mesmo modo como Jesus a amou. Por isso, a invocamos como estrela da primeira e da nova evangelização”.</w:t>
      </w:r>
      <w:r w:rsidR="00A67AEF">
        <w:rPr>
          <w:rStyle w:val="Refdenotaderodap"/>
          <w:rFonts w:asciiTheme="minorHAnsi" w:hAnsiTheme="minorHAnsi" w:cs="Arial"/>
          <w:bCs/>
          <w:lang w:eastAsia="pt-PT"/>
        </w:rPr>
        <w:footnoteReference w:id="46"/>
      </w:r>
      <w:r w:rsidR="00A647E6" w:rsidRPr="00B104BB">
        <w:rPr>
          <w:rStyle w:val="FontStyle18"/>
          <w:rFonts w:asciiTheme="minorHAnsi" w:hAnsiTheme="minorHAnsi"/>
          <w:b w:val="0"/>
          <w:sz w:val="24"/>
          <w:szCs w:val="24"/>
          <w:lang w:eastAsia="pt-PT"/>
        </w:rPr>
        <w:tab/>
      </w:r>
    </w:p>
    <w:p w:rsidR="005709CA" w:rsidRDefault="00A647E6" w:rsidP="005709CA">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Pode-se dizer que os Bispos se reuniram, qual num novo cenáculo, ao redor de Maria para celebrar Jesus Cristo, para ouvir dela a famosa expressão de Caná: “Fazei tudo o que vos disser”.</w:t>
      </w:r>
      <w:r w:rsidR="005709CA">
        <w:rPr>
          <w:rStyle w:val="Refdenotaderodap"/>
          <w:rFonts w:asciiTheme="minorHAnsi" w:hAnsiTheme="minorHAnsi" w:cs="Arial"/>
          <w:bCs/>
          <w:lang w:eastAsia="pt-PT"/>
        </w:rPr>
        <w:footnoteReference w:id="47"/>
      </w:r>
      <w:r w:rsidRPr="00B104BB">
        <w:rPr>
          <w:rStyle w:val="FontStyle18"/>
          <w:rFonts w:asciiTheme="minorHAnsi" w:hAnsiTheme="minorHAnsi"/>
          <w:b w:val="0"/>
          <w:sz w:val="24"/>
          <w:szCs w:val="24"/>
          <w:lang w:eastAsia="pt-PT"/>
        </w:rPr>
        <w:t xml:space="preserve"> Ele dará </w:t>
      </w:r>
      <w:bookmarkStart w:id="0" w:name="_GoBack"/>
      <w:bookmarkEnd w:id="0"/>
      <w:r w:rsidRPr="00B104BB">
        <w:rPr>
          <w:rStyle w:val="FontStyle18"/>
          <w:rFonts w:asciiTheme="minorHAnsi" w:hAnsiTheme="minorHAnsi"/>
          <w:b w:val="0"/>
          <w:sz w:val="24"/>
          <w:szCs w:val="24"/>
          <w:lang w:eastAsia="pt-PT"/>
        </w:rPr>
        <w:t>a luz, a energia</w:t>
      </w:r>
      <w:r w:rsidRPr="00B104BB">
        <w:rPr>
          <w:rStyle w:val="FontStyle17"/>
          <w:rFonts w:asciiTheme="minorHAnsi" w:hAnsiTheme="minorHAnsi"/>
          <w:b w:val="0"/>
          <w:lang w:eastAsia="pt-PT"/>
        </w:rPr>
        <w:t xml:space="preserve"> </w:t>
      </w:r>
      <w:r w:rsidRPr="00B104BB">
        <w:rPr>
          <w:rStyle w:val="FontStyle18"/>
          <w:rFonts w:asciiTheme="minorHAnsi" w:hAnsiTheme="minorHAnsi"/>
          <w:b w:val="0"/>
          <w:sz w:val="24"/>
          <w:szCs w:val="24"/>
          <w:lang w:eastAsia="pt-PT"/>
        </w:rPr>
        <w:t>e a sabedoria para despertar um novo ardor e encontrar novos métodos e novas expres</w:t>
      </w:r>
      <w:r w:rsidRPr="00B104BB">
        <w:rPr>
          <w:rStyle w:val="FontStyle18"/>
          <w:rFonts w:asciiTheme="minorHAnsi" w:hAnsiTheme="minorHAnsi"/>
          <w:b w:val="0"/>
          <w:sz w:val="24"/>
          <w:szCs w:val="24"/>
          <w:lang w:eastAsia="pt-PT"/>
        </w:rPr>
        <w:softHyphen/>
        <w:t>sões com vista</w:t>
      </w:r>
      <w:r w:rsidR="005709CA">
        <w:rPr>
          <w:rStyle w:val="FontStyle18"/>
          <w:rFonts w:asciiTheme="minorHAnsi" w:hAnsiTheme="minorHAnsi"/>
          <w:b w:val="0"/>
          <w:sz w:val="24"/>
          <w:szCs w:val="24"/>
          <w:lang w:eastAsia="pt-PT"/>
        </w:rPr>
        <w:t>s</w:t>
      </w:r>
      <w:r w:rsidRPr="00B104BB">
        <w:rPr>
          <w:rStyle w:val="FontStyle18"/>
          <w:rFonts w:asciiTheme="minorHAnsi" w:hAnsiTheme="minorHAnsi"/>
          <w:b w:val="0"/>
          <w:sz w:val="24"/>
          <w:szCs w:val="24"/>
          <w:lang w:eastAsia="pt-PT"/>
        </w:rPr>
        <w:t xml:space="preserve"> à tarefa imensa da nova evangelização.</w:t>
      </w:r>
    </w:p>
    <w:p w:rsidR="005709CA" w:rsidRDefault="00A647E6" w:rsidP="005709CA">
      <w:pPr>
        <w:pStyle w:val="Style3"/>
        <w:widowControl/>
        <w:spacing w:after="60" w:line="276" w:lineRule="auto"/>
        <w:ind w:firstLine="284"/>
        <w:rPr>
          <w:rStyle w:val="FontStyle18"/>
          <w:rFonts w:asciiTheme="minorHAnsi" w:hAnsiTheme="minorHAnsi"/>
          <w:b w:val="0"/>
          <w:sz w:val="24"/>
          <w:szCs w:val="24"/>
          <w:lang w:eastAsia="pt-PT"/>
        </w:rPr>
      </w:pPr>
      <w:r w:rsidRPr="00B104BB">
        <w:rPr>
          <w:rStyle w:val="FontStyle18"/>
          <w:rFonts w:asciiTheme="minorHAnsi" w:hAnsiTheme="minorHAnsi"/>
          <w:b w:val="0"/>
          <w:sz w:val="24"/>
          <w:szCs w:val="24"/>
          <w:lang w:eastAsia="pt-PT"/>
        </w:rPr>
        <w:t xml:space="preserve">Dele procede o poder do Espírito Santo que faz novas todas as coisas e enche de </w:t>
      </w:r>
      <w:r w:rsidR="005709CA" w:rsidRPr="00B104BB">
        <w:rPr>
          <w:rStyle w:val="FontStyle18"/>
          <w:rFonts w:asciiTheme="minorHAnsi" w:hAnsiTheme="minorHAnsi"/>
          <w:b w:val="0"/>
          <w:sz w:val="24"/>
          <w:szCs w:val="24"/>
          <w:lang w:eastAsia="pt-PT"/>
        </w:rPr>
        <w:t>mag</w:t>
      </w:r>
      <w:r w:rsidR="005709CA" w:rsidRPr="00B104BB">
        <w:rPr>
          <w:rStyle w:val="FontStyle18"/>
          <w:rFonts w:asciiTheme="minorHAnsi" w:hAnsiTheme="minorHAnsi"/>
          <w:b w:val="0"/>
          <w:sz w:val="24"/>
          <w:szCs w:val="24"/>
          <w:lang w:eastAsia="pt-PT"/>
        </w:rPr>
        <w:softHyphen/>
        <w:t>nanimidade os</w:t>
      </w:r>
      <w:r w:rsidRPr="00B104BB">
        <w:rPr>
          <w:rStyle w:val="FontStyle18"/>
          <w:rFonts w:asciiTheme="minorHAnsi" w:hAnsiTheme="minorHAnsi"/>
          <w:b w:val="0"/>
          <w:sz w:val="24"/>
          <w:szCs w:val="24"/>
          <w:lang w:eastAsia="pt-PT"/>
        </w:rPr>
        <w:t xml:space="preserve"> corações.</w:t>
      </w:r>
    </w:p>
    <w:p w:rsidR="00A67AEF" w:rsidRPr="00A67AEF" w:rsidRDefault="00A67AEF" w:rsidP="005709CA">
      <w:pPr>
        <w:pStyle w:val="Style3"/>
        <w:widowControl/>
        <w:spacing w:after="60" w:line="276" w:lineRule="auto"/>
        <w:ind w:firstLine="284"/>
        <w:rPr>
          <w:rStyle w:val="FontStyle18"/>
          <w:rFonts w:asciiTheme="minorHAnsi" w:hAnsiTheme="minorHAnsi"/>
          <w:b w:val="0"/>
          <w:sz w:val="24"/>
          <w:szCs w:val="24"/>
          <w:lang w:eastAsia="pt-PT"/>
        </w:rPr>
      </w:pPr>
      <w:r w:rsidRPr="00A67AEF">
        <w:rPr>
          <w:rStyle w:val="FontStyle18"/>
          <w:rFonts w:asciiTheme="minorHAnsi" w:hAnsiTheme="minorHAnsi"/>
          <w:b w:val="0"/>
          <w:sz w:val="24"/>
          <w:szCs w:val="24"/>
          <w:lang w:eastAsia="pt-PT"/>
        </w:rPr>
        <w:t>Em Can</w:t>
      </w:r>
      <w:r w:rsidR="005709CA">
        <w:rPr>
          <w:rStyle w:val="FontStyle18"/>
          <w:rFonts w:asciiTheme="minorHAnsi" w:hAnsiTheme="minorHAnsi"/>
          <w:b w:val="0"/>
          <w:sz w:val="24"/>
          <w:szCs w:val="24"/>
          <w:lang w:eastAsia="pt-PT"/>
        </w:rPr>
        <w:t>á, Maria colocou-se maternalmen</w:t>
      </w:r>
      <w:r w:rsidRPr="00A67AEF">
        <w:rPr>
          <w:rStyle w:val="FontStyle18"/>
          <w:rFonts w:asciiTheme="minorHAnsi" w:hAnsiTheme="minorHAnsi"/>
          <w:b w:val="0"/>
          <w:sz w:val="24"/>
          <w:szCs w:val="24"/>
          <w:lang w:eastAsia="pt-PT"/>
        </w:rPr>
        <w:t>te no início da transformação da água em</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bom vinho. Ela levou e levará o Povo de Deus</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a crescer na fé e a defendê-la; a fazer da</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nova evangelização uma “realidade atuante</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e dinâmica, um chamado à conversão e à</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esperança, um novo âmbito vital, um novo</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Pentecost</w:t>
      </w:r>
      <w:r w:rsidR="005709CA">
        <w:rPr>
          <w:rStyle w:val="FontStyle18"/>
          <w:rFonts w:asciiTheme="minorHAnsi" w:hAnsiTheme="minorHAnsi"/>
          <w:b w:val="0"/>
          <w:sz w:val="24"/>
          <w:szCs w:val="24"/>
          <w:lang w:eastAsia="pt-PT"/>
        </w:rPr>
        <w:t>es em que o acolhimento do Espí</w:t>
      </w:r>
      <w:r w:rsidRPr="00A67AEF">
        <w:rPr>
          <w:rStyle w:val="FontStyle18"/>
          <w:rFonts w:asciiTheme="minorHAnsi" w:hAnsiTheme="minorHAnsi"/>
          <w:b w:val="0"/>
          <w:sz w:val="24"/>
          <w:szCs w:val="24"/>
          <w:lang w:eastAsia="pt-PT"/>
        </w:rPr>
        <w:t>rito Santo fará surgir um povo renovado,</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constituído de homens livres, conscientes</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de sua dignidade e capazes de forjar uma</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 xml:space="preserve">história </w:t>
      </w:r>
      <w:r w:rsidR="005709CA">
        <w:rPr>
          <w:rStyle w:val="FontStyle18"/>
          <w:rFonts w:asciiTheme="minorHAnsi" w:hAnsiTheme="minorHAnsi"/>
          <w:b w:val="0"/>
          <w:sz w:val="24"/>
          <w:szCs w:val="24"/>
          <w:lang w:eastAsia="pt-PT"/>
        </w:rPr>
        <w:t>verdadeiramente humana. É o con</w:t>
      </w:r>
      <w:r w:rsidRPr="00A67AEF">
        <w:rPr>
          <w:rStyle w:val="FontStyle18"/>
          <w:rFonts w:asciiTheme="minorHAnsi" w:hAnsiTheme="minorHAnsi"/>
          <w:b w:val="0"/>
          <w:sz w:val="24"/>
          <w:szCs w:val="24"/>
          <w:lang w:eastAsia="pt-PT"/>
        </w:rPr>
        <w:t>junto de meios, ações e atitudes aptos para</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pôr o Evangelho em diálogo ativo com a</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modernidade e o pós-moderno, seja para</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interpelá-los, se</w:t>
      </w:r>
      <w:r w:rsidR="005709CA">
        <w:rPr>
          <w:rStyle w:val="FontStyle18"/>
          <w:rFonts w:asciiTheme="minorHAnsi" w:hAnsiTheme="minorHAnsi"/>
          <w:b w:val="0"/>
          <w:sz w:val="24"/>
          <w:szCs w:val="24"/>
          <w:lang w:eastAsia="pt-PT"/>
        </w:rPr>
        <w:t>ja para deixar-se interpe</w:t>
      </w:r>
      <w:r w:rsidRPr="00A67AEF">
        <w:rPr>
          <w:rStyle w:val="FontStyle18"/>
          <w:rFonts w:asciiTheme="minorHAnsi" w:hAnsiTheme="minorHAnsi"/>
          <w:b w:val="0"/>
          <w:sz w:val="24"/>
          <w:szCs w:val="24"/>
          <w:lang w:eastAsia="pt-PT"/>
        </w:rPr>
        <w:t>lar por eles. Também é o esforço por</w:t>
      </w:r>
      <w:r w:rsidR="005709CA">
        <w:rPr>
          <w:rStyle w:val="FontStyle18"/>
          <w:rFonts w:asciiTheme="minorHAnsi" w:hAnsiTheme="minorHAnsi"/>
          <w:b w:val="0"/>
          <w:sz w:val="24"/>
          <w:szCs w:val="24"/>
          <w:lang w:eastAsia="pt-PT"/>
        </w:rPr>
        <w:t xml:space="preserve"> </w:t>
      </w:r>
      <w:r w:rsidRPr="00A67AEF">
        <w:rPr>
          <w:rStyle w:val="FontStyle18"/>
          <w:rFonts w:asciiTheme="minorHAnsi" w:hAnsiTheme="minorHAnsi"/>
          <w:b w:val="0"/>
          <w:sz w:val="24"/>
          <w:szCs w:val="24"/>
          <w:lang w:eastAsia="pt-PT"/>
        </w:rPr>
        <w:t>inculturar o Evangelho na situação atual das</w:t>
      </w:r>
      <w:r w:rsidR="005709CA">
        <w:rPr>
          <w:rStyle w:val="FontStyle18"/>
          <w:rFonts w:asciiTheme="minorHAnsi" w:hAnsiTheme="minorHAnsi"/>
          <w:b w:val="0"/>
          <w:sz w:val="24"/>
          <w:szCs w:val="24"/>
          <w:lang w:eastAsia="pt-PT"/>
        </w:rPr>
        <w:t xml:space="preserve"> </w:t>
      </w:r>
      <w:r w:rsidR="00357653" w:rsidRPr="00A67AEF">
        <w:rPr>
          <w:rStyle w:val="FontStyle18"/>
          <w:rFonts w:asciiTheme="minorHAnsi" w:hAnsiTheme="minorHAnsi"/>
          <w:b w:val="0"/>
          <w:sz w:val="24"/>
          <w:szCs w:val="24"/>
          <w:lang w:eastAsia="pt-PT"/>
        </w:rPr>
        <w:t>cult</w:t>
      </w:r>
      <w:r w:rsidR="00357653">
        <w:rPr>
          <w:rStyle w:val="FontStyle18"/>
          <w:rFonts w:asciiTheme="minorHAnsi" w:hAnsiTheme="minorHAnsi"/>
          <w:b w:val="0"/>
          <w:sz w:val="24"/>
          <w:szCs w:val="24"/>
          <w:lang w:eastAsia="pt-PT"/>
        </w:rPr>
        <w:t>uras de</w:t>
      </w:r>
      <w:r w:rsidR="005709CA">
        <w:rPr>
          <w:rStyle w:val="FontStyle18"/>
          <w:rFonts w:asciiTheme="minorHAnsi" w:hAnsiTheme="minorHAnsi"/>
          <w:b w:val="0"/>
          <w:sz w:val="24"/>
          <w:szCs w:val="24"/>
          <w:lang w:eastAsia="pt-PT"/>
        </w:rPr>
        <w:t xml:space="preserve"> nosso continente”.</w:t>
      </w:r>
      <w:r w:rsidR="005709CA">
        <w:rPr>
          <w:rStyle w:val="Refdenotaderodap"/>
          <w:rFonts w:asciiTheme="minorHAnsi" w:hAnsiTheme="minorHAnsi" w:cs="Arial"/>
          <w:bCs/>
          <w:lang w:eastAsia="pt-PT"/>
        </w:rPr>
        <w:footnoteReference w:id="48"/>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Com afeto filial, Maria foi invocada para ser de fato Aquela que leva os crentes ao Cristo vivo e Senhor da história, ao Homem novo de ontem, de hoje e de sempre, para que se torne pastoralmente o caminho, a verdade e a vida do grande relançamento da fé rumo ao terceiro milénio. É Ela, que, qual nova Eva, acompanha os evangelizadores na qua</w:t>
      </w:r>
      <w:r w:rsidRPr="00B104BB">
        <w:rPr>
          <w:rStyle w:val="FontStyle19"/>
          <w:rFonts w:asciiTheme="minorHAnsi" w:hAnsiTheme="minorHAnsi"/>
          <w:sz w:val="24"/>
          <w:szCs w:val="24"/>
          <w:lang w:eastAsia="pt-PT"/>
        </w:rPr>
        <w:softHyphen/>
        <w:t>lidade de Mãe da Igreja e Auxiliadora solí</w:t>
      </w:r>
      <w:r w:rsidRPr="00B104BB">
        <w:rPr>
          <w:rStyle w:val="FontStyle19"/>
          <w:rFonts w:asciiTheme="minorHAnsi" w:hAnsiTheme="minorHAnsi"/>
          <w:sz w:val="24"/>
          <w:szCs w:val="24"/>
          <w:lang w:eastAsia="pt-PT"/>
        </w:rPr>
        <w:softHyphen/>
        <w:t>cita do Povo de Deus nesta etapa histórica de nova evangelização.</w:t>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lastRenderedPageBreak/>
        <w:t>Pedimos a Ela que faça ouvir em toda a Congregação a forte mensagem pastoral que de Santo Domingo ressoa na Igreja.</w:t>
      </w:r>
    </w:p>
    <w:p w:rsidR="00AA2F79" w:rsidRPr="00B104BB" w:rsidRDefault="003B6A4D" w:rsidP="0013484F">
      <w:pPr>
        <w:pStyle w:val="Style5"/>
        <w:widowControl/>
        <w:spacing w:after="60" w:line="276" w:lineRule="auto"/>
        <w:ind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 xml:space="preserve">De nossa parte, procuremos guardar como </w:t>
      </w:r>
      <w:r w:rsidRPr="00B104BB">
        <w:rPr>
          <w:rStyle w:val="FontStyle23"/>
          <w:rFonts w:asciiTheme="minorHAnsi" w:hAnsiTheme="minorHAnsi"/>
          <w:sz w:val="24"/>
          <w:szCs w:val="24"/>
          <w:lang w:eastAsia="pt-PT"/>
        </w:rPr>
        <w:t xml:space="preserve">em tesouro esses preciosos estímulos </w:t>
      </w:r>
      <w:r w:rsidR="00357653">
        <w:rPr>
          <w:rStyle w:val="FontStyle23"/>
          <w:rFonts w:asciiTheme="minorHAnsi" w:hAnsiTheme="minorHAnsi"/>
          <w:sz w:val="24"/>
          <w:szCs w:val="24"/>
          <w:lang w:eastAsia="pt-PT"/>
        </w:rPr>
        <w:t>e</w:t>
      </w:r>
      <w:r w:rsidRPr="00B104BB">
        <w:rPr>
          <w:rStyle w:val="FontStyle23"/>
          <w:rFonts w:asciiTheme="minorHAnsi" w:hAnsiTheme="minorHAnsi"/>
          <w:sz w:val="24"/>
          <w:szCs w:val="24"/>
          <w:lang w:eastAsia="pt-PT"/>
        </w:rPr>
        <w:t xml:space="preserve"> </w:t>
      </w:r>
      <w:r w:rsidRPr="00B104BB">
        <w:rPr>
          <w:rStyle w:val="FontStyle19"/>
          <w:rFonts w:asciiTheme="minorHAnsi" w:hAnsiTheme="minorHAnsi"/>
          <w:sz w:val="24"/>
          <w:szCs w:val="24"/>
          <w:lang w:eastAsia="pt-PT"/>
        </w:rPr>
        <w:t>orientações.</w:t>
      </w:r>
    </w:p>
    <w:p w:rsidR="00357653" w:rsidRDefault="003B6A4D" w:rsidP="00357653">
      <w:pPr>
        <w:pStyle w:val="Style5"/>
        <w:widowControl/>
        <w:spacing w:after="60" w:line="276" w:lineRule="auto"/>
        <w:ind w:right="5"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Votos cordiais para o ano novo: Dom Bosco nos guie e interceda em nosso favor.</w:t>
      </w:r>
    </w:p>
    <w:p w:rsidR="004B314D" w:rsidRPr="00B104BB" w:rsidRDefault="003B6A4D" w:rsidP="00357653">
      <w:pPr>
        <w:pStyle w:val="Style5"/>
        <w:widowControl/>
        <w:spacing w:after="60" w:line="276" w:lineRule="auto"/>
        <w:ind w:right="5" w:firstLine="284"/>
        <w:rPr>
          <w:rStyle w:val="FontStyle19"/>
          <w:rFonts w:asciiTheme="minorHAnsi" w:hAnsiTheme="minorHAnsi"/>
          <w:sz w:val="24"/>
          <w:szCs w:val="24"/>
          <w:lang w:eastAsia="pt-PT"/>
        </w:rPr>
      </w:pPr>
      <w:r w:rsidRPr="00B104BB">
        <w:rPr>
          <w:rStyle w:val="FontStyle19"/>
          <w:rFonts w:asciiTheme="minorHAnsi" w:hAnsiTheme="minorHAnsi"/>
          <w:sz w:val="24"/>
          <w:szCs w:val="24"/>
          <w:lang w:eastAsia="pt-PT"/>
        </w:rPr>
        <w:t>Com renovado ardor salesiano,</w:t>
      </w:r>
    </w:p>
    <w:p w:rsidR="00A647E6" w:rsidRPr="00B104BB" w:rsidRDefault="00A647E6" w:rsidP="0013484F">
      <w:pPr>
        <w:pStyle w:val="Style5"/>
        <w:widowControl/>
        <w:spacing w:after="60" w:line="276" w:lineRule="auto"/>
        <w:ind w:left="307" w:firstLine="284"/>
        <w:jc w:val="left"/>
        <w:rPr>
          <w:rStyle w:val="FontStyle19"/>
          <w:rFonts w:asciiTheme="minorHAnsi" w:hAnsiTheme="minorHAnsi"/>
          <w:sz w:val="24"/>
          <w:szCs w:val="24"/>
          <w:lang w:eastAsia="pt-PT"/>
        </w:rPr>
      </w:pPr>
    </w:p>
    <w:p w:rsidR="00A647E6" w:rsidRPr="00B104BB" w:rsidRDefault="00A647E6" w:rsidP="00A51345">
      <w:pPr>
        <w:pStyle w:val="Style5"/>
        <w:widowControl/>
        <w:spacing w:after="60" w:line="276" w:lineRule="auto"/>
        <w:ind w:left="4320" w:firstLine="284"/>
        <w:jc w:val="left"/>
        <w:rPr>
          <w:rStyle w:val="FontStyle19"/>
          <w:rFonts w:asciiTheme="minorHAnsi" w:hAnsiTheme="minorHAnsi"/>
          <w:sz w:val="24"/>
          <w:szCs w:val="24"/>
          <w:lang w:eastAsia="pt-PT"/>
        </w:rPr>
      </w:pPr>
      <w:r w:rsidRPr="00B104BB">
        <w:rPr>
          <w:rFonts w:asciiTheme="minorHAnsi" w:hAnsiTheme="minorHAnsi"/>
        </w:rPr>
        <w:drawing>
          <wp:inline distT="0" distB="0" distL="0" distR="0" wp14:anchorId="6EA3E844" wp14:editId="211268A6">
            <wp:extent cx="1670050" cy="715645"/>
            <wp:effectExtent l="0" t="0" r="635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715645"/>
                    </a:xfrm>
                    <a:prstGeom prst="rect">
                      <a:avLst/>
                    </a:prstGeom>
                    <a:noFill/>
                    <a:ln>
                      <a:noFill/>
                    </a:ln>
                  </pic:spPr>
                </pic:pic>
              </a:graphicData>
            </a:graphic>
          </wp:inline>
        </w:drawing>
      </w:r>
    </w:p>
    <w:sectPr w:rsidR="00A647E6" w:rsidRPr="00B104BB" w:rsidSect="0013484F">
      <w:footerReference w:type="even" r:id="rId8"/>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20" w:rsidRDefault="00B10920">
      <w:r>
        <w:separator/>
      </w:r>
    </w:p>
  </w:endnote>
  <w:endnote w:type="continuationSeparator" w:id="0">
    <w:p w:rsidR="00B10920" w:rsidRDefault="00B1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980272405"/>
      <w:docPartObj>
        <w:docPartGallery w:val="Page Numbers (Bottom of Page)"/>
        <w:docPartUnique/>
      </w:docPartObj>
    </w:sdtPr>
    <w:sdtContent>
      <w:p w:rsidR="00CD345E" w:rsidRPr="00CD345E" w:rsidRDefault="00CD345E" w:rsidP="00CD345E">
        <w:pPr>
          <w:pStyle w:val="Rodap"/>
          <w:tabs>
            <w:tab w:val="left" w:pos="4120"/>
          </w:tabs>
          <w:rPr>
            <w:rFonts w:asciiTheme="minorHAnsi" w:hAnsiTheme="minorHAnsi"/>
          </w:rPr>
        </w:pPr>
        <w:r w:rsidRPr="00CD345E">
          <w:rPr>
            <w:rFonts w:asciiTheme="minorHAnsi" w:hAnsiTheme="minorHAnsi"/>
          </w:rPr>
          <w:tab/>
        </w:r>
        <w:r w:rsidRPr="00CD345E">
          <w:rPr>
            <w:rFonts w:asciiTheme="minorHAnsi" w:hAnsiTheme="minorHAnsi"/>
          </w:rPr>
          <w:tab/>
        </w:r>
        <w:r w:rsidRPr="00CD345E">
          <w:rPr>
            <w:rFonts w:asciiTheme="minorHAnsi" w:hAnsiTheme="minorHAnsi"/>
          </w:rPr>
          <w:fldChar w:fldCharType="begin"/>
        </w:r>
        <w:r w:rsidRPr="00CD345E">
          <w:rPr>
            <w:rFonts w:asciiTheme="minorHAnsi" w:hAnsiTheme="minorHAnsi"/>
          </w:rPr>
          <w:instrText>PAGE   \* MERGEFORMAT</w:instrText>
        </w:r>
        <w:r w:rsidRPr="00CD345E">
          <w:rPr>
            <w:rFonts w:asciiTheme="minorHAnsi" w:hAnsiTheme="minorHAnsi"/>
          </w:rPr>
          <w:fldChar w:fldCharType="separate"/>
        </w:r>
        <w:r w:rsidR="003E053B">
          <w:rPr>
            <w:rFonts w:asciiTheme="minorHAnsi" w:hAnsiTheme="minorHAnsi"/>
            <w:noProof/>
          </w:rPr>
          <w:t>18</w:t>
        </w:r>
        <w:r w:rsidRPr="00CD345E">
          <w:rPr>
            <w:rFonts w:asciiTheme="minorHAnsi" w:hAnsiTheme="minorHAnsi"/>
          </w:rPr>
          <w:fldChar w:fldCharType="end"/>
        </w:r>
      </w:p>
    </w:sdtContent>
  </w:sdt>
  <w:p w:rsidR="00CD345E" w:rsidRPr="00CD345E" w:rsidRDefault="00CD345E">
    <w:pPr>
      <w:pStyle w:val="Rodap"/>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262327"/>
      <w:docPartObj>
        <w:docPartGallery w:val="Page Numbers (Bottom of Page)"/>
        <w:docPartUnique/>
      </w:docPartObj>
    </w:sdtPr>
    <w:sdtContent>
      <w:p w:rsidR="00CD345E" w:rsidRDefault="00CD345E">
        <w:pPr>
          <w:pStyle w:val="Rodap"/>
          <w:jc w:val="center"/>
        </w:pPr>
        <w:r>
          <w:fldChar w:fldCharType="begin"/>
        </w:r>
        <w:r>
          <w:instrText>PAGE   \* MERGEFORMAT</w:instrText>
        </w:r>
        <w:r>
          <w:fldChar w:fldCharType="separate"/>
        </w:r>
        <w:r w:rsidR="003E053B">
          <w:rPr>
            <w:noProof/>
          </w:rPr>
          <w:t>19</w:t>
        </w:r>
        <w:r>
          <w:fldChar w:fldCharType="end"/>
        </w:r>
      </w:p>
    </w:sdtContent>
  </w:sdt>
  <w:p w:rsidR="00357653" w:rsidRDefault="003576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20" w:rsidRDefault="00B10920">
      <w:r>
        <w:separator/>
      </w:r>
    </w:p>
  </w:footnote>
  <w:footnote w:type="continuationSeparator" w:id="0">
    <w:p w:rsidR="00B10920" w:rsidRDefault="00B10920">
      <w:r>
        <w:continuationSeparator/>
      </w:r>
    </w:p>
  </w:footnote>
  <w:footnote w:id="1">
    <w:p w:rsidR="00D74F92" w:rsidRPr="00357653" w:rsidRDefault="00D74F9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CG23, 90.</w:t>
      </w:r>
    </w:p>
  </w:footnote>
  <w:footnote w:id="2">
    <w:p w:rsidR="00D74F92" w:rsidRPr="00357653" w:rsidRDefault="00D74F9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Ib., 91.</w:t>
      </w:r>
    </w:p>
  </w:footnote>
  <w:footnote w:id="3">
    <w:p w:rsidR="00D74F92" w:rsidRPr="00357653" w:rsidRDefault="00D74F9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4.</w:t>
      </w:r>
    </w:p>
  </w:footnote>
  <w:footnote w:id="4">
    <w:p w:rsidR="00D74F92" w:rsidRPr="00357653" w:rsidRDefault="00D74F9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215-218.</w:t>
      </w:r>
    </w:p>
  </w:footnote>
  <w:footnote w:id="5">
    <w:p w:rsidR="00D31CE7" w:rsidRPr="00357653" w:rsidRDefault="00D31CE7"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w:t>
      </w:r>
      <w:r w:rsidRPr="00357653">
        <w:rPr>
          <w:rFonts w:asciiTheme="minorHAnsi" w:hAnsiTheme="minorHAnsi"/>
          <w:i/>
        </w:rPr>
        <w:t>Conclusões,</w:t>
      </w:r>
      <w:r w:rsidRPr="00357653">
        <w:rPr>
          <w:rFonts w:asciiTheme="minorHAnsi" w:hAnsiTheme="minorHAnsi"/>
        </w:rPr>
        <w:t xml:space="preserve"> 200-202.</w:t>
      </w:r>
    </w:p>
  </w:footnote>
  <w:footnote w:id="6">
    <w:p w:rsidR="00800888" w:rsidRPr="00357653" w:rsidRDefault="00800888"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ACG 331.</w:t>
      </w:r>
    </w:p>
  </w:footnote>
  <w:footnote w:id="7">
    <w:p w:rsidR="00903438" w:rsidRPr="00357653" w:rsidRDefault="00903438"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ACG 331, p. 11-12.</w:t>
      </w:r>
    </w:p>
  </w:footnote>
  <w:footnote w:id="8">
    <w:p w:rsidR="008242AA" w:rsidRPr="00357653" w:rsidRDefault="008242AA"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w:t>
      </w:r>
      <w:r w:rsidRPr="00357653">
        <w:rPr>
          <w:rFonts w:asciiTheme="minorHAnsi" w:hAnsiTheme="minorHAnsi"/>
          <w:i/>
        </w:rPr>
        <w:t>Conclusões,</w:t>
      </w:r>
      <w:r w:rsidRPr="00357653">
        <w:rPr>
          <w:rFonts w:asciiTheme="minorHAnsi" w:hAnsiTheme="minorHAnsi"/>
        </w:rPr>
        <w:t xml:space="preserve"> 210-227.</w:t>
      </w:r>
    </w:p>
  </w:footnote>
  <w:footnote w:id="9">
    <w:p w:rsidR="00084BE8" w:rsidRPr="00357653" w:rsidRDefault="00084BE8"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80.</w:t>
      </w:r>
    </w:p>
  </w:footnote>
  <w:footnote w:id="10">
    <w:p w:rsidR="009362D2" w:rsidRPr="00357653" w:rsidRDefault="009362D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142.</w:t>
      </w:r>
    </w:p>
  </w:footnote>
  <w:footnote w:id="11">
    <w:p w:rsidR="00D9218D" w:rsidRPr="00357653" w:rsidRDefault="00D9218D"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cap. II, parte I, título.</w:t>
      </w:r>
    </w:p>
  </w:footnote>
  <w:footnote w:id="12">
    <w:p w:rsidR="00D9218D" w:rsidRPr="00357653" w:rsidRDefault="00D9218D"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161.</w:t>
      </w:r>
    </w:p>
  </w:footnote>
  <w:footnote w:id="13">
    <w:p w:rsidR="005809D9" w:rsidRPr="00357653" w:rsidRDefault="005809D9"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229.</w:t>
      </w:r>
    </w:p>
  </w:footnote>
  <w:footnote w:id="14">
    <w:p w:rsidR="005809D9" w:rsidRPr="00357653" w:rsidRDefault="005809D9"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Ib., 271.</w:t>
      </w:r>
    </w:p>
  </w:footnote>
  <w:footnote w:id="15">
    <w:p w:rsidR="007610A5" w:rsidRPr="00357653" w:rsidRDefault="007610A5"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275.</w:t>
      </w:r>
    </w:p>
  </w:footnote>
  <w:footnote w:id="16">
    <w:p w:rsidR="007610A5" w:rsidRPr="00357653" w:rsidRDefault="007610A5"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00574342" w:rsidRPr="00357653">
        <w:rPr>
          <w:rFonts w:asciiTheme="minorHAnsi" w:hAnsiTheme="minorHAnsi"/>
        </w:rPr>
        <w:t>Ib., 266.</w:t>
      </w:r>
    </w:p>
  </w:footnote>
  <w:footnote w:id="17">
    <w:p w:rsidR="00574342" w:rsidRPr="00357653" w:rsidRDefault="0057434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ACG 337, julho-setembro de 1991.</w:t>
      </w:r>
    </w:p>
  </w:footnote>
  <w:footnote w:id="18">
    <w:p w:rsidR="0079763A" w:rsidRPr="00357653" w:rsidRDefault="0079763A"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w:t>
      </w:r>
      <w:r w:rsidRPr="00357653">
        <w:rPr>
          <w:rFonts w:asciiTheme="minorHAnsi" w:hAnsiTheme="minorHAnsi"/>
          <w:i/>
        </w:rPr>
        <w:t>Puebla</w:t>
      </w:r>
      <w:r w:rsidRPr="00357653">
        <w:rPr>
          <w:rFonts w:asciiTheme="minorHAnsi" w:hAnsiTheme="minorHAnsi"/>
        </w:rPr>
        <w:t>, 1166-1205.</w:t>
      </w:r>
    </w:p>
  </w:footnote>
  <w:footnote w:id="19">
    <w:p w:rsidR="0079763A" w:rsidRPr="00357653" w:rsidRDefault="0079763A" w:rsidP="00357653">
      <w:pPr>
        <w:pStyle w:val="Textodenotaderodap"/>
        <w:spacing w:after="60"/>
        <w:jc w:val="both"/>
        <w:rPr>
          <w:rFonts w:asciiTheme="minorHAnsi" w:hAnsiTheme="minorHAnsi"/>
          <w: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w:t>
      </w:r>
      <w:r w:rsidRPr="00357653">
        <w:rPr>
          <w:rFonts w:asciiTheme="minorHAnsi" w:hAnsiTheme="minorHAnsi"/>
          <w:i/>
        </w:rPr>
        <w:t xml:space="preserve"> </w:t>
      </w:r>
      <w:r w:rsidRPr="00357653">
        <w:rPr>
          <w:rFonts w:asciiTheme="minorHAnsi" w:hAnsiTheme="minorHAnsi"/>
        </w:rPr>
        <w:t>111; cf. João Paulo II na homilia</w:t>
      </w:r>
      <w:r w:rsidR="00B104BB" w:rsidRPr="00357653">
        <w:rPr>
          <w:rFonts w:asciiTheme="minorHAnsi" w:hAnsiTheme="minorHAnsi"/>
        </w:rPr>
        <w:t xml:space="preserve"> em Higüey, 12.10.92, n. 5.</w:t>
      </w:r>
    </w:p>
  </w:footnote>
  <w:footnote w:id="20">
    <w:p w:rsidR="003834BE" w:rsidRPr="00357653" w:rsidRDefault="003834BE"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114.</w:t>
      </w:r>
    </w:p>
  </w:footnote>
  <w:footnote w:id="21">
    <w:p w:rsidR="003834BE" w:rsidRPr="00357653" w:rsidRDefault="003834BE"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115.</w:t>
      </w:r>
    </w:p>
  </w:footnote>
  <w:footnote w:id="22">
    <w:p w:rsidR="0007613F" w:rsidRPr="00357653" w:rsidRDefault="0007613F"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116.</w:t>
      </w:r>
    </w:p>
  </w:footnote>
  <w:footnote w:id="23">
    <w:p w:rsidR="0007613F" w:rsidRPr="00357653" w:rsidRDefault="0007613F"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117.</w:t>
      </w:r>
    </w:p>
  </w:footnote>
  <w:footnote w:id="24">
    <w:p w:rsidR="0007613F" w:rsidRPr="00357653" w:rsidRDefault="0007613F"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118.</w:t>
      </w:r>
    </w:p>
  </w:footnote>
  <w:footnote w:id="25">
    <w:p w:rsidR="00DB64F7" w:rsidRPr="00357653" w:rsidRDefault="00DB64F7"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119.</w:t>
      </w:r>
    </w:p>
  </w:footnote>
  <w:footnote w:id="26">
    <w:p w:rsidR="00D72D0E" w:rsidRPr="00357653" w:rsidRDefault="00D72D0E"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120.</w:t>
      </w:r>
    </w:p>
  </w:footnote>
  <w:footnote w:id="27">
    <w:p w:rsidR="00B91D1B" w:rsidRPr="00357653" w:rsidRDefault="00B91D1B"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103.</w:t>
      </w:r>
    </w:p>
  </w:footnote>
  <w:footnote w:id="28">
    <w:p w:rsidR="00B91D1B" w:rsidRPr="00357653" w:rsidRDefault="00B91D1B"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w:t>
      </w:r>
      <w:r w:rsidRPr="00357653">
        <w:rPr>
          <w:rFonts w:asciiTheme="minorHAnsi" w:hAnsiTheme="minorHAnsi"/>
          <w:i/>
        </w:rPr>
        <w:t xml:space="preserve"> </w:t>
      </w:r>
      <w:r w:rsidRPr="003E053B">
        <w:rPr>
          <w:rFonts w:asciiTheme="minorHAnsi" w:hAnsiTheme="minorHAnsi"/>
          <w:i/>
          <w:lang w:val="la-Latn"/>
        </w:rPr>
        <w:t>Christifideles Laici</w:t>
      </w:r>
      <w:r w:rsidRPr="00357653">
        <w:rPr>
          <w:rFonts w:asciiTheme="minorHAnsi" w:hAnsiTheme="minorHAnsi"/>
          <w:i/>
        </w:rPr>
        <w:t xml:space="preserve">, </w:t>
      </w:r>
      <w:r w:rsidRPr="00357653">
        <w:rPr>
          <w:rFonts w:asciiTheme="minorHAnsi" w:hAnsiTheme="minorHAnsi"/>
        </w:rPr>
        <w:t>cap. 3º, sobretudo n. 37-44.</w:t>
      </w:r>
    </w:p>
  </w:footnote>
  <w:footnote w:id="29">
    <w:p w:rsidR="0074503F" w:rsidRPr="00357653" w:rsidRDefault="0074503F"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Homilia de 22 de outubro de 1978.</w:t>
      </w:r>
    </w:p>
  </w:footnote>
  <w:footnote w:id="30">
    <w:p w:rsidR="008D48A2" w:rsidRPr="00357653" w:rsidRDefault="008D48A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96.</w:t>
      </w:r>
    </w:p>
  </w:footnote>
  <w:footnote w:id="31">
    <w:p w:rsidR="00AA2FDB" w:rsidRPr="00357653" w:rsidRDefault="00AA2FDB"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139.</w:t>
      </w:r>
    </w:p>
  </w:footnote>
  <w:footnote w:id="32">
    <w:p w:rsidR="00BD2297" w:rsidRPr="00357653" w:rsidRDefault="00BD2297"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36.</w:t>
      </w:r>
    </w:p>
  </w:footnote>
  <w:footnote w:id="33">
    <w:p w:rsidR="0063467E" w:rsidRPr="00357653" w:rsidRDefault="0063467E"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30.</w:t>
      </w:r>
    </w:p>
  </w:footnote>
  <w:footnote w:id="34">
    <w:p w:rsidR="0063467E" w:rsidRPr="00357653" w:rsidRDefault="0063467E"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33.</w:t>
      </w:r>
    </w:p>
  </w:footnote>
  <w:footnote w:id="35">
    <w:p w:rsidR="0063467E" w:rsidRPr="00357653" w:rsidRDefault="0063467E"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31-53.</w:t>
      </w:r>
    </w:p>
  </w:footnote>
  <w:footnote w:id="36">
    <w:p w:rsidR="0063467E" w:rsidRPr="00357653" w:rsidRDefault="0063467E"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Ib., 45.</w:t>
      </w:r>
    </w:p>
  </w:footnote>
  <w:footnote w:id="37">
    <w:p w:rsidR="00813293" w:rsidRPr="00357653" w:rsidRDefault="00813293"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Ib., 50.</w:t>
      </w:r>
    </w:p>
  </w:footnote>
  <w:footnote w:id="38">
    <w:p w:rsidR="00DD1570" w:rsidRPr="00357653" w:rsidRDefault="00DD1570"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E053B">
        <w:rPr>
          <w:rFonts w:asciiTheme="minorHAnsi" w:hAnsiTheme="minorHAnsi"/>
          <w:i/>
          <w:lang w:val="la-Latn"/>
        </w:rPr>
        <w:t>Sacrossanctum Concilium</w:t>
      </w:r>
      <w:r w:rsidRPr="00357653">
        <w:rPr>
          <w:rFonts w:asciiTheme="minorHAnsi" w:hAnsiTheme="minorHAnsi"/>
          <w:i/>
        </w:rPr>
        <w:t>,</w:t>
      </w:r>
      <w:r w:rsidRPr="00357653">
        <w:rPr>
          <w:rFonts w:asciiTheme="minorHAnsi" w:hAnsiTheme="minorHAnsi"/>
        </w:rPr>
        <w:t xml:space="preserve"> 10.</w:t>
      </w:r>
    </w:p>
  </w:footnote>
  <w:footnote w:id="39">
    <w:p w:rsidR="00DD1570" w:rsidRPr="00357653" w:rsidRDefault="00DD1570"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35.</w:t>
      </w:r>
    </w:p>
  </w:footnote>
  <w:footnote w:id="40">
    <w:p w:rsidR="00310182" w:rsidRPr="00357653" w:rsidRDefault="00310182" w:rsidP="00357653">
      <w:pPr>
        <w:pStyle w:val="Textodenotaderodap"/>
        <w:spacing w:after="60"/>
        <w:jc w:val="both"/>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CG23, II</w:t>
      </w:r>
      <w:r w:rsidRPr="00357653">
        <w:rPr>
          <w:rStyle w:val="FontStyle19"/>
          <w:rFonts w:asciiTheme="minorHAnsi" w:hAnsiTheme="minorHAnsi"/>
          <w:sz w:val="20"/>
          <w:szCs w:val="20"/>
          <w:lang w:eastAsia="pt-PT"/>
        </w:rPr>
        <w:t>ª</w:t>
      </w:r>
      <w:r w:rsidRPr="00357653">
        <w:rPr>
          <w:rStyle w:val="FontStyle19"/>
          <w:rFonts w:asciiTheme="minorHAnsi" w:hAnsiTheme="minorHAnsi"/>
          <w:sz w:val="20"/>
          <w:szCs w:val="20"/>
          <w:vertAlign w:val="superscript"/>
          <w:lang w:eastAsia="pt-PT"/>
        </w:rPr>
        <w:t xml:space="preserve"> </w:t>
      </w:r>
      <w:r w:rsidRPr="00357653">
        <w:rPr>
          <w:rFonts w:asciiTheme="minorHAnsi" w:hAnsiTheme="minorHAnsi"/>
        </w:rPr>
        <w:t>parte, cap. 3</w:t>
      </w:r>
      <w:r w:rsidRPr="00357653">
        <w:rPr>
          <w:rStyle w:val="FontStyle19"/>
          <w:rFonts w:asciiTheme="minorHAnsi" w:hAnsiTheme="minorHAnsi"/>
          <w:sz w:val="20"/>
          <w:szCs w:val="20"/>
          <w:lang w:eastAsia="pt-PT"/>
        </w:rPr>
        <w:t>º</w:t>
      </w:r>
      <w:r w:rsidRPr="00357653">
        <w:rPr>
          <w:rStyle w:val="FontStyle19"/>
          <w:rFonts w:asciiTheme="minorHAnsi" w:hAnsiTheme="minorHAnsi"/>
          <w:sz w:val="20"/>
          <w:szCs w:val="20"/>
          <w:lang w:eastAsia="pt-PT"/>
        </w:rPr>
        <w:t>.</w:t>
      </w:r>
    </w:p>
  </w:footnote>
  <w:footnote w:id="41">
    <w:p w:rsidR="006B3DAC" w:rsidRPr="00357653" w:rsidRDefault="006B3DAC" w:rsidP="00357653">
      <w:pPr>
        <w:pStyle w:val="Textodenotaderodap"/>
        <w:spacing w:after="60"/>
        <w:rPr>
          <w:rFonts w:asciiTheme="minorHAnsi" w:hAnsiTheme="minorHAnsi"/>
          <w:i/>
        </w:rPr>
      </w:pPr>
      <w:r w:rsidRPr="00357653">
        <w:rPr>
          <w:rStyle w:val="Refdenotaderodap"/>
          <w:rFonts w:asciiTheme="minorHAnsi" w:hAnsiTheme="minorHAnsi"/>
        </w:rPr>
        <w:footnoteRef/>
      </w:r>
      <w:r w:rsidRPr="00357653">
        <w:rPr>
          <w:rFonts w:asciiTheme="minorHAnsi" w:hAnsiTheme="minorHAnsi"/>
        </w:rPr>
        <w:t xml:space="preserve"> Cf. ACG 334: </w:t>
      </w:r>
      <w:r w:rsidRPr="00357653">
        <w:rPr>
          <w:rFonts w:asciiTheme="minorHAnsi" w:hAnsiTheme="minorHAnsi"/>
          <w:i/>
        </w:rPr>
        <w:t>Espiritualidade salesiana para a nova evangelização.</w:t>
      </w:r>
    </w:p>
  </w:footnote>
  <w:footnote w:id="42">
    <w:p w:rsidR="00C9037B" w:rsidRPr="00357653" w:rsidRDefault="00C9037B" w:rsidP="00357653">
      <w:pPr>
        <w:pStyle w:val="Textodenotaderodap"/>
        <w:spacing w:after="60"/>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00E202A3" w:rsidRPr="00357653">
        <w:rPr>
          <w:rFonts w:asciiTheme="minorHAnsi" w:hAnsiTheme="minorHAnsi"/>
          <w:i/>
        </w:rPr>
        <w:t>Conclusões</w:t>
      </w:r>
      <w:r w:rsidR="00E202A3" w:rsidRPr="00357653">
        <w:rPr>
          <w:rFonts w:asciiTheme="minorHAnsi" w:hAnsiTheme="minorHAnsi"/>
        </w:rPr>
        <w:t xml:space="preserve"> n. 85</w:t>
      </w:r>
    </w:p>
  </w:footnote>
  <w:footnote w:id="43">
    <w:p w:rsidR="00F142E8" w:rsidRPr="00357653" w:rsidRDefault="00F142E8" w:rsidP="00357653">
      <w:pPr>
        <w:pStyle w:val="Textodenotaderodap"/>
        <w:spacing w:after="60"/>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E053B">
        <w:rPr>
          <w:rFonts w:asciiTheme="minorHAnsi" w:hAnsiTheme="minorHAnsi"/>
          <w:i/>
          <w:lang w:val="la-Latn"/>
        </w:rPr>
        <w:t>Lumen Gentium</w:t>
      </w:r>
      <w:r w:rsidRPr="00357653">
        <w:rPr>
          <w:rFonts w:asciiTheme="minorHAnsi" w:hAnsiTheme="minorHAnsi"/>
          <w:i/>
        </w:rPr>
        <w:t>,</w:t>
      </w:r>
      <w:r w:rsidRPr="00357653">
        <w:rPr>
          <w:rFonts w:asciiTheme="minorHAnsi" w:hAnsiTheme="minorHAnsi"/>
        </w:rPr>
        <w:t xml:space="preserve"> 31.</w:t>
      </w:r>
    </w:p>
  </w:footnote>
  <w:footnote w:id="44">
    <w:p w:rsidR="003B79DE" w:rsidRPr="00357653" w:rsidRDefault="003B79DE" w:rsidP="00357653">
      <w:pPr>
        <w:pStyle w:val="Textodenotaderodap"/>
        <w:spacing w:after="60"/>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CG23, 2.</w:t>
      </w:r>
    </w:p>
  </w:footnote>
  <w:footnote w:id="45">
    <w:p w:rsidR="003B79DE" w:rsidRPr="00357653" w:rsidRDefault="003B79DE" w:rsidP="00357653">
      <w:pPr>
        <w:pStyle w:val="Textodenotaderodap"/>
        <w:spacing w:after="60"/>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discurso no n. 31.</w:t>
      </w:r>
    </w:p>
  </w:footnote>
  <w:footnote w:id="46">
    <w:p w:rsidR="00A67AEF" w:rsidRPr="00357653" w:rsidRDefault="00A67AEF" w:rsidP="00357653">
      <w:pPr>
        <w:pStyle w:val="Textodenotaderodap"/>
        <w:spacing w:after="60"/>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w:t>
      </w:r>
      <w:r w:rsidRPr="00357653">
        <w:rPr>
          <w:rFonts w:asciiTheme="minorHAnsi" w:hAnsiTheme="minorHAnsi"/>
          <w:i/>
        </w:rPr>
        <w:t>Conclusões,</w:t>
      </w:r>
      <w:r w:rsidRPr="00357653">
        <w:rPr>
          <w:rFonts w:asciiTheme="minorHAnsi" w:hAnsiTheme="minorHAnsi"/>
        </w:rPr>
        <w:t xml:space="preserve"> 15.</w:t>
      </w:r>
    </w:p>
  </w:footnote>
  <w:footnote w:id="47">
    <w:p w:rsidR="005709CA" w:rsidRPr="00357653" w:rsidRDefault="005709CA" w:rsidP="00357653">
      <w:pPr>
        <w:pStyle w:val="Textodenotaderodap"/>
        <w:spacing w:after="60"/>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Jo 2,5.</w:t>
      </w:r>
    </w:p>
  </w:footnote>
  <w:footnote w:id="48">
    <w:p w:rsidR="005709CA" w:rsidRPr="00357653" w:rsidRDefault="005709CA" w:rsidP="00357653">
      <w:pPr>
        <w:pStyle w:val="Textodenotaderodap"/>
        <w:spacing w:after="60"/>
        <w:rPr>
          <w:rFonts w:asciiTheme="minorHAnsi" w:hAnsiTheme="minorHAnsi"/>
        </w:rPr>
      </w:pPr>
      <w:r w:rsidRPr="00357653">
        <w:rPr>
          <w:rStyle w:val="Refdenotaderodap"/>
          <w:rFonts w:asciiTheme="minorHAnsi" w:hAnsiTheme="minorHAnsi"/>
        </w:rPr>
        <w:footnoteRef/>
      </w:r>
      <w:r w:rsidRPr="00357653">
        <w:rPr>
          <w:rFonts w:asciiTheme="minorHAnsi" w:hAnsiTheme="minorHAnsi"/>
        </w:rPr>
        <w:t xml:space="preserve"> Cf. </w:t>
      </w:r>
      <w:r w:rsidRPr="00357653">
        <w:rPr>
          <w:rFonts w:asciiTheme="minorHAnsi" w:hAnsiTheme="minorHAnsi"/>
          <w:i/>
        </w:rPr>
        <w:t>Conclusões,</w:t>
      </w:r>
      <w:r w:rsidRPr="00357653">
        <w:rPr>
          <w:rFonts w:asciiTheme="minorHAnsi" w:hAnsiTheme="minorHAnsi"/>
        </w:rPr>
        <w:t xml:space="preserve">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DE01B8"/>
    <w:lvl w:ilvl="0">
      <w:numFmt w:val="bullet"/>
      <w:lvlText w:val="*"/>
      <w:lvlJc w:val="left"/>
    </w:lvl>
  </w:abstractNum>
  <w:abstractNum w:abstractNumId="1" w15:restartNumberingAfterBreak="0">
    <w:nsid w:val="71077BB3"/>
    <w:multiLevelType w:val="hybridMultilevel"/>
    <w:tmpl w:val="A8E00F20"/>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54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4D"/>
    <w:rsid w:val="0007613F"/>
    <w:rsid w:val="00084BE8"/>
    <w:rsid w:val="0012413D"/>
    <w:rsid w:val="0013484F"/>
    <w:rsid w:val="001513A0"/>
    <w:rsid w:val="001F063C"/>
    <w:rsid w:val="00213184"/>
    <w:rsid w:val="00310182"/>
    <w:rsid w:val="0032374B"/>
    <w:rsid w:val="00357653"/>
    <w:rsid w:val="003834BE"/>
    <w:rsid w:val="003B6A4D"/>
    <w:rsid w:val="003B79DE"/>
    <w:rsid w:val="003E053B"/>
    <w:rsid w:val="00402CEF"/>
    <w:rsid w:val="004B314D"/>
    <w:rsid w:val="005709CA"/>
    <w:rsid w:val="00574342"/>
    <w:rsid w:val="005809D9"/>
    <w:rsid w:val="0063467E"/>
    <w:rsid w:val="00656C6C"/>
    <w:rsid w:val="006B3DAC"/>
    <w:rsid w:val="006C2BE9"/>
    <w:rsid w:val="0074503F"/>
    <w:rsid w:val="007610A5"/>
    <w:rsid w:val="007955CD"/>
    <w:rsid w:val="0079763A"/>
    <w:rsid w:val="007A26CE"/>
    <w:rsid w:val="007C4B72"/>
    <w:rsid w:val="00800888"/>
    <w:rsid w:val="00813293"/>
    <w:rsid w:val="008242AA"/>
    <w:rsid w:val="00835452"/>
    <w:rsid w:val="008373D7"/>
    <w:rsid w:val="0087666D"/>
    <w:rsid w:val="008B1332"/>
    <w:rsid w:val="008D48A2"/>
    <w:rsid w:val="008F5D81"/>
    <w:rsid w:val="00903438"/>
    <w:rsid w:val="009362D2"/>
    <w:rsid w:val="009E15B3"/>
    <w:rsid w:val="00A24DA1"/>
    <w:rsid w:val="00A5087D"/>
    <w:rsid w:val="00A51345"/>
    <w:rsid w:val="00A647E6"/>
    <w:rsid w:val="00A67AEF"/>
    <w:rsid w:val="00A763C2"/>
    <w:rsid w:val="00AA2F79"/>
    <w:rsid w:val="00AA2FDB"/>
    <w:rsid w:val="00B06077"/>
    <w:rsid w:val="00B104BB"/>
    <w:rsid w:val="00B10920"/>
    <w:rsid w:val="00B91D1B"/>
    <w:rsid w:val="00BD0A80"/>
    <w:rsid w:val="00BD2297"/>
    <w:rsid w:val="00C9037B"/>
    <w:rsid w:val="00CD345E"/>
    <w:rsid w:val="00D31CE7"/>
    <w:rsid w:val="00D72D0E"/>
    <w:rsid w:val="00D74F92"/>
    <w:rsid w:val="00D9218D"/>
    <w:rsid w:val="00DB64F7"/>
    <w:rsid w:val="00DD1570"/>
    <w:rsid w:val="00E202A3"/>
    <w:rsid w:val="00E3791D"/>
    <w:rsid w:val="00E77815"/>
    <w:rsid w:val="00E918A0"/>
    <w:rsid w:val="00F142E8"/>
    <w:rsid w:val="00F70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87ABFF-C51D-4A1B-B55A-760B49E4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14" w:lineRule="exact"/>
    </w:pPr>
  </w:style>
  <w:style w:type="paragraph" w:customStyle="1" w:styleId="Style3">
    <w:name w:val="Style3"/>
    <w:basedOn w:val="Normal"/>
    <w:uiPriority w:val="99"/>
    <w:pPr>
      <w:spacing w:line="204" w:lineRule="exact"/>
      <w:jc w:val="both"/>
    </w:pPr>
  </w:style>
  <w:style w:type="paragraph" w:customStyle="1" w:styleId="Style4">
    <w:name w:val="Style4"/>
    <w:basedOn w:val="Normal"/>
    <w:uiPriority w:val="99"/>
    <w:pPr>
      <w:spacing w:line="254" w:lineRule="exact"/>
      <w:jc w:val="right"/>
    </w:pPr>
  </w:style>
  <w:style w:type="paragraph" w:customStyle="1" w:styleId="Style5">
    <w:name w:val="Style5"/>
    <w:basedOn w:val="Normal"/>
    <w:uiPriority w:val="99"/>
    <w:pPr>
      <w:spacing w:line="260" w:lineRule="exact"/>
      <w:ind w:firstLine="293"/>
      <w:jc w:val="both"/>
    </w:pPr>
  </w:style>
  <w:style w:type="paragraph" w:customStyle="1" w:styleId="Style6">
    <w:name w:val="Style6"/>
    <w:basedOn w:val="Normal"/>
    <w:uiPriority w:val="99"/>
  </w:style>
  <w:style w:type="paragraph" w:customStyle="1" w:styleId="Style7">
    <w:name w:val="Style7"/>
    <w:basedOn w:val="Normal"/>
    <w:uiPriority w:val="99"/>
    <w:pPr>
      <w:spacing w:line="263" w:lineRule="exact"/>
      <w:jc w:val="both"/>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176" w:lineRule="exact"/>
      <w:ind w:hanging="120"/>
    </w:pPr>
  </w:style>
  <w:style w:type="paragraph" w:customStyle="1" w:styleId="Style11">
    <w:name w:val="Style11"/>
    <w:basedOn w:val="Normal"/>
    <w:uiPriority w:val="99"/>
    <w:pPr>
      <w:spacing w:line="259" w:lineRule="exact"/>
      <w:ind w:firstLine="1555"/>
    </w:pPr>
  </w:style>
  <w:style w:type="paragraph" w:customStyle="1" w:styleId="Style12">
    <w:name w:val="Style12"/>
    <w:basedOn w:val="Normal"/>
    <w:uiPriority w:val="99"/>
    <w:pPr>
      <w:spacing w:line="240" w:lineRule="exact"/>
    </w:pPr>
  </w:style>
  <w:style w:type="paragraph" w:customStyle="1" w:styleId="Style13">
    <w:name w:val="Style13"/>
    <w:basedOn w:val="Normal"/>
    <w:uiPriority w:val="99"/>
    <w:pPr>
      <w:spacing w:line="254" w:lineRule="exact"/>
      <w:ind w:hanging="1550"/>
      <w:jc w:val="both"/>
    </w:pPr>
  </w:style>
  <w:style w:type="paragraph" w:customStyle="1" w:styleId="Style14">
    <w:name w:val="Style14"/>
    <w:basedOn w:val="Normal"/>
    <w:uiPriority w:val="99"/>
    <w:pPr>
      <w:jc w:val="right"/>
    </w:pPr>
  </w:style>
  <w:style w:type="paragraph" w:customStyle="1" w:styleId="Style15">
    <w:name w:val="Style15"/>
    <w:basedOn w:val="Normal"/>
    <w:uiPriority w:val="99"/>
    <w:pPr>
      <w:spacing w:line="264" w:lineRule="exact"/>
      <w:ind w:hanging="302"/>
    </w:pPr>
  </w:style>
  <w:style w:type="character" w:customStyle="1" w:styleId="FontStyle17">
    <w:name w:val="Font Style17"/>
    <w:basedOn w:val="Fontepargpadro"/>
    <w:uiPriority w:val="99"/>
    <w:rPr>
      <w:rFonts w:ascii="Arial" w:hAnsi="Arial" w:cs="Arial"/>
      <w:b/>
      <w:bCs/>
      <w:sz w:val="24"/>
      <w:szCs w:val="24"/>
    </w:rPr>
  </w:style>
  <w:style w:type="character" w:customStyle="1" w:styleId="FontStyle18">
    <w:name w:val="Font Style18"/>
    <w:basedOn w:val="Fontepargpadro"/>
    <w:uiPriority w:val="99"/>
    <w:rPr>
      <w:rFonts w:ascii="Arial" w:hAnsi="Arial" w:cs="Arial"/>
      <w:b/>
      <w:bCs/>
      <w:sz w:val="14"/>
      <w:szCs w:val="14"/>
    </w:rPr>
  </w:style>
  <w:style w:type="character" w:customStyle="1" w:styleId="FontStyle19">
    <w:name w:val="Font Style19"/>
    <w:basedOn w:val="Fontepargpadro"/>
    <w:uiPriority w:val="99"/>
    <w:rPr>
      <w:rFonts w:ascii="Times New Roman" w:hAnsi="Times New Roman" w:cs="Times New Roman"/>
      <w:sz w:val="22"/>
      <w:szCs w:val="22"/>
    </w:rPr>
  </w:style>
  <w:style w:type="character" w:customStyle="1" w:styleId="FontStyle20">
    <w:name w:val="Font Style20"/>
    <w:basedOn w:val="Fontepargpadro"/>
    <w:uiPriority w:val="99"/>
    <w:rPr>
      <w:rFonts w:ascii="Times New Roman" w:hAnsi="Times New Roman" w:cs="Times New Roman"/>
      <w:b/>
      <w:bCs/>
      <w:sz w:val="20"/>
      <w:szCs w:val="20"/>
    </w:rPr>
  </w:style>
  <w:style w:type="character" w:customStyle="1" w:styleId="FontStyle21">
    <w:name w:val="Font Style21"/>
    <w:basedOn w:val="Fontepargpadro"/>
    <w:uiPriority w:val="99"/>
    <w:rPr>
      <w:rFonts w:ascii="Arial" w:hAnsi="Arial" w:cs="Arial"/>
      <w:b/>
      <w:bCs/>
      <w:sz w:val="20"/>
      <w:szCs w:val="20"/>
    </w:rPr>
  </w:style>
  <w:style w:type="character" w:customStyle="1" w:styleId="FontStyle22">
    <w:name w:val="Font Style22"/>
    <w:basedOn w:val="Fontepargpadro"/>
    <w:uiPriority w:val="99"/>
    <w:rPr>
      <w:rFonts w:ascii="Times New Roman" w:hAnsi="Times New Roman" w:cs="Times New Roman"/>
      <w:i/>
      <w:iCs/>
      <w:sz w:val="22"/>
      <w:szCs w:val="22"/>
    </w:rPr>
  </w:style>
  <w:style w:type="character" w:customStyle="1" w:styleId="FontStyle23">
    <w:name w:val="Font Style23"/>
    <w:basedOn w:val="Fontepargpadro"/>
    <w:uiPriority w:val="99"/>
    <w:rPr>
      <w:rFonts w:ascii="Times New Roman" w:hAnsi="Times New Roman" w:cs="Times New Roman"/>
      <w:spacing w:val="10"/>
      <w:sz w:val="20"/>
      <w:szCs w:val="20"/>
    </w:rPr>
  </w:style>
  <w:style w:type="character" w:customStyle="1" w:styleId="FontStyle24">
    <w:name w:val="Font Style24"/>
    <w:basedOn w:val="Fontepargpadro"/>
    <w:uiPriority w:val="99"/>
    <w:rPr>
      <w:rFonts w:ascii="Arial" w:hAnsi="Arial" w:cs="Arial"/>
      <w:sz w:val="18"/>
      <w:szCs w:val="18"/>
    </w:rPr>
  </w:style>
  <w:style w:type="character" w:customStyle="1" w:styleId="FontStyle25">
    <w:name w:val="Font Style25"/>
    <w:basedOn w:val="Fontepargpadro"/>
    <w:uiPriority w:val="99"/>
    <w:rPr>
      <w:rFonts w:ascii="Candara" w:hAnsi="Candara" w:cs="Candara"/>
      <w:b/>
      <w:bCs/>
      <w:sz w:val="18"/>
      <w:szCs w:val="18"/>
    </w:rPr>
  </w:style>
  <w:style w:type="character" w:customStyle="1" w:styleId="FontStyle26">
    <w:name w:val="Font Style26"/>
    <w:basedOn w:val="Fontepargpadro"/>
    <w:uiPriority w:val="99"/>
    <w:rPr>
      <w:rFonts w:ascii="Times New Roman" w:hAnsi="Times New Roman" w:cs="Times New Roman"/>
      <w:spacing w:val="10"/>
      <w:sz w:val="20"/>
      <w:szCs w:val="20"/>
    </w:rPr>
  </w:style>
  <w:style w:type="character" w:customStyle="1" w:styleId="FontStyle27">
    <w:name w:val="Font Style27"/>
    <w:basedOn w:val="Fontepargpadro"/>
    <w:uiPriority w:val="99"/>
    <w:rPr>
      <w:rFonts w:ascii="Times New Roman" w:hAnsi="Times New Roman" w:cs="Times New Roman"/>
      <w:b/>
      <w:bCs/>
      <w:sz w:val="12"/>
      <w:szCs w:val="12"/>
    </w:rPr>
  </w:style>
  <w:style w:type="character" w:customStyle="1" w:styleId="FontStyle28">
    <w:name w:val="Font Style28"/>
    <w:basedOn w:val="Fontepargpadro"/>
    <w:uiPriority w:val="99"/>
    <w:rPr>
      <w:rFonts w:ascii="Candara" w:hAnsi="Candara" w:cs="Candara"/>
      <w:sz w:val="12"/>
      <w:szCs w:val="12"/>
    </w:rPr>
  </w:style>
  <w:style w:type="character" w:customStyle="1" w:styleId="FontStyle29">
    <w:name w:val="Font Style29"/>
    <w:basedOn w:val="Fontepargpadro"/>
    <w:uiPriority w:val="99"/>
    <w:rPr>
      <w:rFonts w:ascii="Times New Roman" w:hAnsi="Times New Roman" w:cs="Times New Roman"/>
      <w:b/>
      <w:bCs/>
      <w:i/>
      <w:iCs/>
      <w:sz w:val="12"/>
      <w:szCs w:val="12"/>
    </w:rPr>
  </w:style>
  <w:style w:type="character" w:customStyle="1" w:styleId="FontStyle30">
    <w:name w:val="Font Style30"/>
    <w:basedOn w:val="Fontepargpadro"/>
    <w:uiPriority w:val="99"/>
    <w:rPr>
      <w:rFonts w:ascii="Arial" w:hAnsi="Arial" w:cs="Arial"/>
      <w:i/>
      <w:iCs/>
      <w:sz w:val="14"/>
      <w:szCs w:val="14"/>
    </w:rPr>
  </w:style>
  <w:style w:type="character" w:styleId="Hyperlink">
    <w:name w:val="Hyperlink"/>
    <w:basedOn w:val="Fontepargpadro"/>
    <w:uiPriority w:val="99"/>
    <w:rPr>
      <w:color w:val="0066CC"/>
      <w:u w:val="single"/>
    </w:rPr>
  </w:style>
  <w:style w:type="character" w:customStyle="1" w:styleId="FontStyle16">
    <w:name w:val="Font Style16"/>
    <w:basedOn w:val="Fontepargpadro"/>
    <w:uiPriority w:val="99"/>
    <w:rsid w:val="00F708B6"/>
    <w:rPr>
      <w:rFonts w:ascii="Candara" w:hAnsi="Candara" w:cs="Candara"/>
      <w:b/>
      <w:bCs/>
      <w:sz w:val="24"/>
      <w:szCs w:val="24"/>
    </w:rPr>
  </w:style>
  <w:style w:type="character" w:customStyle="1" w:styleId="FontStyle32">
    <w:name w:val="Font Style32"/>
    <w:basedOn w:val="Fontepargpadro"/>
    <w:uiPriority w:val="99"/>
    <w:rsid w:val="007A26CE"/>
    <w:rPr>
      <w:rFonts w:ascii="Segoe UI" w:hAnsi="Segoe UI" w:cs="Segoe UI"/>
      <w:b/>
      <w:bCs/>
      <w:sz w:val="24"/>
      <w:szCs w:val="24"/>
    </w:rPr>
  </w:style>
  <w:style w:type="paragraph" w:styleId="Cabealho">
    <w:name w:val="header"/>
    <w:basedOn w:val="Normal"/>
    <w:link w:val="CabealhoChar"/>
    <w:uiPriority w:val="99"/>
    <w:unhideWhenUsed/>
    <w:rsid w:val="0013484F"/>
    <w:pPr>
      <w:tabs>
        <w:tab w:val="center" w:pos="4252"/>
        <w:tab w:val="right" w:pos="8504"/>
      </w:tabs>
    </w:pPr>
  </w:style>
  <w:style w:type="character" w:customStyle="1" w:styleId="CabealhoChar">
    <w:name w:val="Cabeçalho Char"/>
    <w:basedOn w:val="Fontepargpadro"/>
    <w:link w:val="Cabealho"/>
    <w:uiPriority w:val="99"/>
    <w:rsid w:val="0013484F"/>
    <w:rPr>
      <w:rFonts w:hAnsi="Times New Roman" w:cs="Times New Roman"/>
      <w:sz w:val="24"/>
      <w:szCs w:val="24"/>
    </w:rPr>
  </w:style>
  <w:style w:type="paragraph" w:styleId="Rodap">
    <w:name w:val="footer"/>
    <w:basedOn w:val="Normal"/>
    <w:link w:val="RodapChar"/>
    <w:uiPriority w:val="99"/>
    <w:unhideWhenUsed/>
    <w:rsid w:val="0013484F"/>
    <w:pPr>
      <w:tabs>
        <w:tab w:val="center" w:pos="4252"/>
        <w:tab w:val="right" w:pos="8504"/>
      </w:tabs>
    </w:pPr>
  </w:style>
  <w:style w:type="character" w:customStyle="1" w:styleId="RodapChar">
    <w:name w:val="Rodapé Char"/>
    <w:basedOn w:val="Fontepargpadro"/>
    <w:link w:val="Rodap"/>
    <w:uiPriority w:val="99"/>
    <w:rsid w:val="0013484F"/>
    <w:rPr>
      <w:rFonts w:hAnsi="Times New Roman" w:cs="Times New Roman"/>
      <w:sz w:val="24"/>
      <w:szCs w:val="24"/>
    </w:rPr>
  </w:style>
  <w:style w:type="paragraph" w:styleId="Textodenotaderodap">
    <w:name w:val="footnote text"/>
    <w:basedOn w:val="Normal"/>
    <w:link w:val="TextodenotaderodapChar"/>
    <w:uiPriority w:val="99"/>
    <w:semiHidden/>
    <w:unhideWhenUsed/>
    <w:rsid w:val="00D74F92"/>
    <w:rPr>
      <w:sz w:val="20"/>
      <w:szCs w:val="20"/>
    </w:rPr>
  </w:style>
  <w:style w:type="character" w:customStyle="1" w:styleId="TextodenotaderodapChar">
    <w:name w:val="Texto de nota de rodapé Char"/>
    <w:basedOn w:val="Fontepargpadro"/>
    <w:link w:val="Textodenotaderodap"/>
    <w:uiPriority w:val="99"/>
    <w:semiHidden/>
    <w:rsid w:val="00D74F92"/>
    <w:rPr>
      <w:rFonts w:hAnsi="Times New Roman" w:cs="Times New Roman"/>
      <w:sz w:val="20"/>
      <w:szCs w:val="20"/>
    </w:rPr>
  </w:style>
  <w:style w:type="character" w:styleId="Refdenotaderodap">
    <w:name w:val="footnote reference"/>
    <w:basedOn w:val="Fontepargpadro"/>
    <w:uiPriority w:val="99"/>
    <w:semiHidden/>
    <w:unhideWhenUsed/>
    <w:rsid w:val="00D74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19</Pages>
  <Words>7376</Words>
  <Characters>39831</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8</cp:revision>
  <dcterms:created xsi:type="dcterms:W3CDTF">2015-11-18T10:52:00Z</dcterms:created>
  <dcterms:modified xsi:type="dcterms:W3CDTF">2015-11-18T17:32:00Z</dcterms:modified>
</cp:coreProperties>
</file>